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487" w:rsidRPr="006E7487" w:rsidRDefault="006E7487" w:rsidP="006E7487">
      <w:pPr>
        <w:shd w:val="clear" w:color="auto" w:fill="FFFFFF"/>
        <w:spacing w:after="130" w:line="240" w:lineRule="auto"/>
        <w:textAlignment w:val="baseline"/>
        <w:outlineLvl w:val="2"/>
        <w:rPr>
          <w:rFonts w:ascii="Century Gothic" w:eastAsia="Times New Roman" w:hAnsi="Century Gothic" w:cs="Arial"/>
          <w:b/>
          <w:bCs/>
          <w:color w:val="000000"/>
          <w:sz w:val="20"/>
          <w:szCs w:val="20"/>
        </w:rPr>
      </w:pPr>
      <w:r w:rsidRPr="006E7487">
        <w:rPr>
          <w:rFonts w:ascii="Century Gothic" w:eastAsia="Times New Roman" w:hAnsi="Century Gothic" w:cs="Arial"/>
          <w:b/>
          <w:bCs/>
          <w:color w:val="000000"/>
          <w:sz w:val="20"/>
          <w:szCs w:val="20"/>
        </w:rPr>
        <w:t>Overview</w:t>
      </w:r>
    </w:p>
    <w:p w:rsidR="006E7487" w:rsidRPr="006E7487" w:rsidRDefault="006E7487" w:rsidP="006E7487">
      <w:pPr>
        <w:shd w:val="clear" w:color="auto" w:fill="FFFFFF"/>
        <w:spacing w:beforeAutospacing="1" w:after="0" w:afterAutospacing="1" w:line="240" w:lineRule="auto"/>
        <w:textAlignment w:val="baseline"/>
        <w:rPr>
          <w:rFonts w:ascii="Century Gothic" w:eastAsia="Times New Roman" w:hAnsi="Century Gothic" w:cs="Arial"/>
          <w:color w:val="000000"/>
          <w:sz w:val="20"/>
          <w:szCs w:val="20"/>
        </w:rPr>
      </w:pPr>
      <w:r w:rsidRPr="006E7487">
        <w:rPr>
          <w:rFonts w:ascii="Century Gothic" w:eastAsia="Times New Roman" w:hAnsi="Century Gothic" w:cs="Arial"/>
          <w:color w:val="000000"/>
          <w:sz w:val="20"/>
          <w:szCs w:val="20"/>
        </w:rPr>
        <w:t>A Dubai trip is incomplete without a luxurious </w:t>
      </w:r>
      <w:r w:rsidRPr="006E7487">
        <w:rPr>
          <w:rFonts w:ascii="Century Gothic" w:eastAsia="Times New Roman" w:hAnsi="Century Gothic" w:cs="Arial"/>
          <w:b/>
          <w:bCs/>
          <w:color w:val="000000"/>
          <w:sz w:val="20"/>
          <w:szCs w:val="20"/>
        </w:rPr>
        <w:t xml:space="preserve">charter yacht </w:t>
      </w:r>
      <w:proofErr w:type="spellStart"/>
      <w:r w:rsidRPr="006E7487">
        <w:rPr>
          <w:rFonts w:ascii="Century Gothic" w:eastAsia="Times New Roman" w:hAnsi="Century Gothic" w:cs="Arial"/>
          <w:b/>
          <w:bCs/>
          <w:color w:val="000000"/>
          <w:sz w:val="20"/>
          <w:szCs w:val="20"/>
        </w:rPr>
        <w:t>dubai</w:t>
      </w:r>
      <w:proofErr w:type="spellEnd"/>
      <w:r w:rsidRPr="006E7487">
        <w:rPr>
          <w:rFonts w:ascii="Century Gothic" w:eastAsia="Times New Roman" w:hAnsi="Century Gothic" w:cs="Arial"/>
          <w:b/>
          <w:bCs/>
          <w:color w:val="000000"/>
          <w:sz w:val="20"/>
          <w:szCs w:val="20"/>
        </w:rPr>
        <w:t> </w:t>
      </w:r>
      <w:r w:rsidRPr="006E7487">
        <w:rPr>
          <w:rFonts w:ascii="Century Gothic" w:eastAsia="Times New Roman" w:hAnsi="Century Gothic" w:cs="Arial"/>
          <w:color w:val="000000"/>
          <w:sz w:val="20"/>
          <w:szCs w:val="20"/>
        </w:rPr>
        <w:t>trip, exotic seafood served fresh and refreshing drinks that you can enjoy while feeling the cool breeze through your hair. The breathtaking view of the shore loaded with spectacular buildings, an epitome of contemporary architecture and aesthetic beauty enables you to feel at peace while being at a distance from the hustle and bustle of city life.</w:t>
      </w:r>
    </w:p>
    <w:p w:rsidR="006E7487" w:rsidRPr="006E7487" w:rsidRDefault="006E7487" w:rsidP="006E7487">
      <w:pPr>
        <w:shd w:val="clear" w:color="auto" w:fill="FFFFFF"/>
        <w:spacing w:before="100" w:beforeAutospacing="1" w:after="100" w:afterAutospacing="1" w:line="240" w:lineRule="auto"/>
        <w:textAlignment w:val="baseline"/>
        <w:rPr>
          <w:rFonts w:ascii="Century Gothic" w:eastAsia="Times New Roman" w:hAnsi="Century Gothic" w:cs="Arial"/>
          <w:color w:val="000000"/>
          <w:sz w:val="20"/>
          <w:szCs w:val="20"/>
        </w:rPr>
      </w:pPr>
      <w:r w:rsidRPr="006E7487">
        <w:rPr>
          <w:rFonts w:ascii="Century Gothic" w:eastAsia="Times New Roman" w:hAnsi="Century Gothic" w:cs="Arial"/>
          <w:color w:val="000000"/>
          <w:sz w:val="20"/>
          <w:szCs w:val="20"/>
        </w:rPr>
        <w:t>As much as it looks attractive, the experience of cruising through the Dubai Marina is worth remembering. It is the best way to surprise your loved ones and spend time with them while enjoying the luxurious facilities available at your convenience.</w:t>
      </w:r>
    </w:p>
    <w:p w:rsidR="006E7487" w:rsidRPr="006E7487" w:rsidRDefault="006E7487" w:rsidP="006E7487">
      <w:pPr>
        <w:shd w:val="clear" w:color="auto" w:fill="FFFFFF"/>
        <w:spacing w:before="100" w:beforeAutospacing="1" w:after="100" w:afterAutospacing="1" w:line="240" w:lineRule="auto"/>
        <w:textAlignment w:val="baseline"/>
        <w:rPr>
          <w:rFonts w:ascii="Century Gothic" w:eastAsia="Times New Roman" w:hAnsi="Century Gothic" w:cs="Arial"/>
          <w:color w:val="000000"/>
          <w:sz w:val="20"/>
          <w:szCs w:val="20"/>
        </w:rPr>
      </w:pPr>
      <w:r w:rsidRPr="006E7487">
        <w:rPr>
          <w:rFonts w:ascii="Century Gothic" w:eastAsia="Times New Roman" w:hAnsi="Century Gothic" w:cs="Arial"/>
          <w:color w:val="000000"/>
          <w:sz w:val="20"/>
          <w:szCs w:val="20"/>
        </w:rPr>
        <w:t xml:space="preserve">We are proud to have hundreds of positive reviews and testimonials from the people that have used our services before, which </w:t>
      </w:r>
      <w:proofErr w:type="gramStart"/>
      <w:r w:rsidRPr="006E7487">
        <w:rPr>
          <w:rFonts w:ascii="Century Gothic" w:eastAsia="Times New Roman" w:hAnsi="Century Gothic" w:cs="Arial"/>
          <w:color w:val="000000"/>
          <w:sz w:val="20"/>
          <w:szCs w:val="20"/>
        </w:rPr>
        <w:t>shows</w:t>
      </w:r>
      <w:proofErr w:type="gramEnd"/>
      <w:r w:rsidRPr="006E7487">
        <w:rPr>
          <w:rFonts w:ascii="Century Gothic" w:eastAsia="Times New Roman" w:hAnsi="Century Gothic" w:cs="Arial"/>
          <w:color w:val="000000"/>
          <w:sz w:val="20"/>
          <w:szCs w:val="20"/>
        </w:rPr>
        <w:t xml:space="preserve"> our competence and excellence in this field. If you want to host an event, throw a party or hold a ceremony, we have got you all sorted without an extensive list of luxurious facilities that will add to the life of the event.</w:t>
      </w:r>
    </w:p>
    <w:p w:rsidR="006E7487" w:rsidRPr="006E7487" w:rsidRDefault="006E7487" w:rsidP="006E7487">
      <w:pPr>
        <w:shd w:val="clear" w:color="auto" w:fill="FFFFFF"/>
        <w:spacing w:before="100" w:beforeAutospacing="1" w:after="100" w:afterAutospacing="1" w:line="240" w:lineRule="auto"/>
        <w:textAlignment w:val="baseline"/>
        <w:rPr>
          <w:rFonts w:ascii="Century Gothic" w:eastAsia="Times New Roman" w:hAnsi="Century Gothic" w:cs="Arial"/>
          <w:color w:val="000000"/>
          <w:sz w:val="20"/>
          <w:szCs w:val="20"/>
        </w:rPr>
      </w:pPr>
      <w:r w:rsidRPr="006E7487">
        <w:rPr>
          <w:rFonts w:ascii="Century Gothic" w:eastAsia="Times New Roman" w:hAnsi="Century Gothic" w:cs="Arial"/>
          <w:color w:val="000000"/>
          <w:sz w:val="20"/>
          <w:szCs w:val="20"/>
        </w:rPr>
        <w:t>We can also customize the event arrangements according to your preference so that the decor, food, games and other activities are exactly according to your taste.</w:t>
      </w:r>
    </w:p>
    <w:p w:rsidR="006E7487" w:rsidRPr="006E7487" w:rsidRDefault="006E7487" w:rsidP="006E7487">
      <w:pPr>
        <w:shd w:val="clear" w:color="auto" w:fill="FFFFFF"/>
        <w:spacing w:before="100" w:beforeAutospacing="1" w:after="100" w:afterAutospacing="1" w:line="240" w:lineRule="auto"/>
        <w:textAlignment w:val="baseline"/>
        <w:rPr>
          <w:rFonts w:ascii="Century Gothic" w:eastAsia="Times New Roman" w:hAnsi="Century Gothic" w:cs="Arial"/>
          <w:color w:val="000000"/>
          <w:sz w:val="20"/>
          <w:szCs w:val="20"/>
        </w:rPr>
      </w:pPr>
      <w:r w:rsidRPr="006E7487">
        <w:rPr>
          <w:rFonts w:ascii="Century Gothic" w:eastAsia="Times New Roman" w:hAnsi="Century Gothic" w:cs="Arial"/>
          <w:color w:val="000000"/>
          <w:sz w:val="20"/>
          <w:szCs w:val="20"/>
        </w:rPr>
        <w:t>Our complimentary services include free water and drinks and our customer care staff is highly cooperative. So, wait no more and book your trip with us to experience the most talked about and trendy thing to do in Dubai.</w:t>
      </w:r>
    </w:p>
    <w:p w:rsidR="006E7487" w:rsidRPr="006E7487" w:rsidRDefault="006E7487" w:rsidP="006E7487">
      <w:pPr>
        <w:shd w:val="clear" w:color="auto" w:fill="FFFFFF"/>
        <w:spacing w:beforeAutospacing="1" w:after="0" w:afterAutospacing="1" w:line="240" w:lineRule="auto"/>
        <w:textAlignment w:val="baseline"/>
        <w:rPr>
          <w:rFonts w:ascii="Century Gothic" w:eastAsia="Times New Roman" w:hAnsi="Century Gothic" w:cs="Arial"/>
          <w:color w:val="000000"/>
          <w:sz w:val="20"/>
          <w:szCs w:val="20"/>
        </w:rPr>
      </w:pPr>
      <w:r w:rsidRPr="006E7487">
        <w:rPr>
          <w:rFonts w:ascii="Century Gothic" w:eastAsia="Times New Roman" w:hAnsi="Century Gothic" w:cs="Arial"/>
          <w:b/>
          <w:bCs/>
          <w:color w:val="000000"/>
          <w:sz w:val="20"/>
          <w:szCs w:val="20"/>
          <w:bdr w:val="none" w:sz="0" w:space="0" w:color="auto" w:frame="1"/>
        </w:rPr>
        <w:t xml:space="preserve">Max </w:t>
      </w:r>
      <w:proofErr w:type="gramStart"/>
      <w:r w:rsidRPr="006E7487">
        <w:rPr>
          <w:rFonts w:ascii="Century Gothic" w:eastAsia="Times New Roman" w:hAnsi="Century Gothic" w:cs="Arial"/>
          <w:b/>
          <w:bCs/>
          <w:color w:val="000000"/>
          <w:sz w:val="20"/>
          <w:szCs w:val="20"/>
          <w:bdr w:val="none" w:sz="0" w:space="0" w:color="auto" w:frame="1"/>
        </w:rPr>
        <w:t>capacity</w:t>
      </w:r>
      <w:r w:rsidRPr="006E7487">
        <w:rPr>
          <w:rFonts w:ascii="Century Gothic" w:eastAsia="Times New Roman" w:hAnsi="Century Gothic" w:cs="Arial"/>
          <w:color w:val="000000"/>
          <w:sz w:val="20"/>
          <w:szCs w:val="20"/>
        </w:rPr>
        <w:t> :</w:t>
      </w:r>
      <w:proofErr w:type="gramEnd"/>
      <w:r w:rsidRPr="006E7487">
        <w:rPr>
          <w:rFonts w:ascii="Century Gothic" w:eastAsia="Times New Roman" w:hAnsi="Century Gothic" w:cs="Arial"/>
          <w:color w:val="000000"/>
          <w:sz w:val="20"/>
          <w:szCs w:val="20"/>
        </w:rPr>
        <w:t xml:space="preserve"> Up to 8 persons </w:t>
      </w:r>
      <w:r w:rsidRPr="006E7487">
        <w:rPr>
          <w:rFonts w:ascii="Century Gothic" w:eastAsia="Times New Roman" w:hAnsi="Century Gothic" w:cs="Arial"/>
          <w:b/>
          <w:bCs/>
          <w:color w:val="000000"/>
          <w:sz w:val="20"/>
          <w:szCs w:val="20"/>
          <w:bdr w:val="none" w:sz="0" w:space="0" w:color="auto" w:frame="1"/>
        </w:rPr>
        <w:t>( we can provide bigger luxury yacht for large groups. please contact the sales team).</w:t>
      </w:r>
    </w:p>
    <w:p w:rsidR="006E7487" w:rsidRPr="006E7487" w:rsidRDefault="006E7487" w:rsidP="006E7487">
      <w:pPr>
        <w:shd w:val="clear" w:color="auto" w:fill="FFFFFF"/>
        <w:spacing w:beforeAutospacing="1" w:after="0" w:afterAutospacing="1" w:line="240" w:lineRule="auto"/>
        <w:textAlignment w:val="baseline"/>
        <w:rPr>
          <w:rFonts w:ascii="Century Gothic" w:eastAsia="Times New Roman" w:hAnsi="Century Gothic" w:cs="Arial"/>
          <w:color w:val="000000"/>
          <w:sz w:val="20"/>
          <w:szCs w:val="20"/>
        </w:rPr>
      </w:pPr>
      <w:r w:rsidRPr="006E7487">
        <w:rPr>
          <w:rFonts w:ascii="Century Gothic" w:eastAsia="Times New Roman" w:hAnsi="Century Gothic" w:cs="Arial"/>
          <w:b/>
          <w:bCs/>
          <w:color w:val="000000"/>
          <w:sz w:val="20"/>
          <w:szCs w:val="20"/>
          <w:bdr w:val="none" w:sz="0" w:space="0" w:color="auto" w:frame="1"/>
        </w:rPr>
        <w:t xml:space="preserve">This tour is hourly based. </w:t>
      </w:r>
      <w:proofErr w:type="gramStart"/>
      <w:r w:rsidRPr="006E7487">
        <w:rPr>
          <w:rFonts w:ascii="Century Gothic" w:eastAsia="Times New Roman" w:hAnsi="Century Gothic" w:cs="Arial"/>
          <w:b/>
          <w:bCs/>
          <w:color w:val="000000"/>
          <w:sz w:val="20"/>
          <w:szCs w:val="20"/>
          <w:bdr w:val="none" w:sz="0" w:space="0" w:color="auto" w:frame="1"/>
        </w:rPr>
        <w:t>you</w:t>
      </w:r>
      <w:proofErr w:type="gramEnd"/>
      <w:r w:rsidRPr="006E7487">
        <w:rPr>
          <w:rFonts w:ascii="Century Gothic" w:eastAsia="Times New Roman" w:hAnsi="Century Gothic" w:cs="Arial"/>
          <w:b/>
          <w:bCs/>
          <w:color w:val="000000"/>
          <w:sz w:val="20"/>
          <w:szCs w:val="20"/>
          <w:bdr w:val="none" w:sz="0" w:space="0" w:color="auto" w:frame="1"/>
        </w:rPr>
        <w:t xml:space="preserve"> can book as many hours as you want.</w:t>
      </w:r>
    </w:p>
    <w:p w:rsidR="006E7487" w:rsidRPr="006E7487" w:rsidRDefault="006E7487" w:rsidP="006E7487">
      <w:pPr>
        <w:shd w:val="clear" w:color="auto" w:fill="FFFFFF"/>
        <w:spacing w:before="100" w:beforeAutospacing="1" w:after="100" w:afterAutospacing="1" w:line="240" w:lineRule="auto"/>
        <w:textAlignment w:val="baseline"/>
        <w:rPr>
          <w:rFonts w:ascii="Century Gothic" w:eastAsia="Times New Roman" w:hAnsi="Century Gothic" w:cs="Arial"/>
          <w:color w:val="000000"/>
          <w:sz w:val="20"/>
          <w:szCs w:val="20"/>
        </w:rPr>
      </w:pPr>
      <w:r w:rsidRPr="006E7487">
        <w:rPr>
          <w:rFonts w:ascii="Century Gothic" w:eastAsia="Times New Roman" w:hAnsi="Century Gothic" w:cs="Arial"/>
          <w:color w:val="000000"/>
          <w:sz w:val="20"/>
          <w:szCs w:val="20"/>
        </w:rPr>
        <w:t>Choose option according to your preference.</w:t>
      </w:r>
    </w:p>
    <w:p w:rsidR="006E7487" w:rsidRPr="006E7487" w:rsidRDefault="006E7487" w:rsidP="006E7487">
      <w:pPr>
        <w:shd w:val="clear" w:color="auto" w:fill="FFFFFF"/>
        <w:spacing w:beforeAutospacing="1" w:after="0" w:afterAutospacing="1" w:line="240" w:lineRule="auto"/>
        <w:textAlignment w:val="baseline"/>
        <w:rPr>
          <w:rFonts w:ascii="Century Gothic" w:eastAsia="Times New Roman" w:hAnsi="Century Gothic" w:cs="Arial"/>
          <w:color w:val="000000"/>
          <w:sz w:val="20"/>
          <w:szCs w:val="20"/>
        </w:rPr>
      </w:pPr>
      <w:r w:rsidRPr="006E7487">
        <w:rPr>
          <w:rFonts w:ascii="Century Gothic" w:eastAsia="Times New Roman" w:hAnsi="Century Gothic" w:cs="Arial"/>
          <w:b/>
          <w:bCs/>
          <w:color w:val="000000"/>
          <w:sz w:val="20"/>
          <w:szCs w:val="20"/>
          <w:bdr w:val="none" w:sz="0" w:space="0" w:color="auto" w:frame="1"/>
        </w:rPr>
        <w:t>*ROUTES*</w:t>
      </w:r>
    </w:p>
    <w:p w:rsidR="006E7487" w:rsidRPr="006E7487" w:rsidRDefault="006E7487" w:rsidP="006E7487">
      <w:pPr>
        <w:shd w:val="clear" w:color="auto" w:fill="FFFFFF"/>
        <w:spacing w:beforeAutospacing="1" w:after="0" w:afterAutospacing="1" w:line="240" w:lineRule="auto"/>
        <w:textAlignment w:val="baseline"/>
        <w:rPr>
          <w:rFonts w:ascii="Century Gothic" w:eastAsia="Times New Roman" w:hAnsi="Century Gothic" w:cs="Arial"/>
          <w:color w:val="000000"/>
          <w:sz w:val="20"/>
          <w:szCs w:val="20"/>
        </w:rPr>
      </w:pPr>
      <w:r w:rsidRPr="006E7487">
        <w:rPr>
          <w:rFonts w:ascii="Century Gothic" w:eastAsia="Times New Roman" w:hAnsi="Century Gothic" w:cs="Arial"/>
          <w:b/>
          <w:bCs/>
          <w:color w:val="000000"/>
          <w:sz w:val="20"/>
          <w:szCs w:val="20"/>
          <w:bdr w:val="none" w:sz="0" w:space="0" w:color="auto" w:frame="1"/>
        </w:rPr>
        <w:t>1 Hour:</w:t>
      </w:r>
      <w:r w:rsidRPr="006E7487">
        <w:rPr>
          <w:rFonts w:ascii="Century Gothic" w:eastAsia="Times New Roman" w:hAnsi="Century Gothic" w:cs="Arial"/>
          <w:color w:val="000000"/>
          <w:sz w:val="20"/>
          <w:szCs w:val="20"/>
        </w:rPr>
        <w:t xml:space="preserve"> Dubai Marina, JBR, Blue </w:t>
      </w:r>
      <w:proofErr w:type="gramStart"/>
      <w:r w:rsidRPr="006E7487">
        <w:rPr>
          <w:rFonts w:ascii="Century Gothic" w:eastAsia="Times New Roman" w:hAnsi="Century Gothic" w:cs="Arial"/>
          <w:color w:val="000000"/>
          <w:sz w:val="20"/>
          <w:szCs w:val="20"/>
        </w:rPr>
        <w:t>water island</w:t>
      </w:r>
      <w:proofErr w:type="gramEnd"/>
      <w:r w:rsidRPr="006E7487">
        <w:rPr>
          <w:rFonts w:ascii="Century Gothic" w:eastAsia="Times New Roman" w:hAnsi="Century Gothic" w:cs="Arial"/>
          <w:color w:val="000000"/>
          <w:sz w:val="20"/>
          <w:szCs w:val="20"/>
        </w:rPr>
        <w:t xml:space="preserve"> and Dubai Eye.</w:t>
      </w:r>
      <w:r>
        <w:rPr>
          <w:rFonts w:ascii="Century Gothic" w:eastAsia="Times New Roman" w:hAnsi="Century Gothic" w:cs="Arial"/>
          <w:color w:val="000000"/>
          <w:sz w:val="20"/>
          <w:szCs w:val="20"/>
        </w:rPr>
        <w:br/>
      </w:r>
      <w:r w:rsidRPr="006E7487">
        <w:rPr>
          <w:rFonts w:ascii="Century Gothic" w:eastAsia="Times New Roman" w:hAnsi="Century Gothic" w:cs="Arial"/>
          <w:b/>
          <w:bCs/>
          <w:color w:val="000000"/>
          <w:sz w:val="20"/>
          <w:szCs w:val="20"/>
          <w:bdr w:val="none" w:sz="0" w:space="0" w:color="auto" w:frame="1"/>
        </w:rPr>
        <w:t>2 Hours:</w:t>
      </w:r>
      <w:r w:rsidRPr="006E7487">
        <w:rPr>
          <w:rFonts w:ascii="Century Gothic" w:eastAsia="Times New Roman" w:hAnsi="Century Gothic" w:cs="Arial"/>
          <w:color w:val="000000"/>
          <w:sz w:val="20"/>
          <w:szCs w:val="20"/>
        </w:rPr>
        <w:t> Dubai Marina, JBR, Blue waters Island and Atlantis</w:t>
      </w:r>
      <w:r>
        <w:rPr>
          <w:rFonts w:ascii="Century Gothic" w:eastAsia="Times New Roman" w:hAnsi="Century Gothic" w:cs="Arial"/>
          <w:color w:val="000000"/>
          <w:sz w:val="20"/>
          <w:szCs w:val="20"/>
        </w:rPr>
        <w:br/>
      </w:r>
      <w:r w:rsidRPr="006E7487">
        <w:rPr>
          <w:rFonts w:ascii="Century Gothic" w:eastAsia="Times New Roman" w:hAnsi="Century Gothic" w:cs="Arial"/>
          <w:b/>
          <w:bCs/>
          <w:color w:val="000000"/>
          <w:sz w:val="20"/>
          <w:szCs w:val="20"/>
          <w:bdr w:val="none" w:sz="0" w:space="0" w:color="auto" w:frame="1"/>
        </w:rPr>
        <w:t>3 Hours:</w:t>
      </w:r>
      <w:r w:rsidRPr="006E7487">
        <w:rPr>
          <w:rFonts w:ascii="Century Gothic" w:eastAsia="Times New Roman" w:hAnsi="Century Gothic" w:cs="Arial"/>
          <w:color w:val="000000"/>
          <w:sz w:val="20"/>
          <w:szCs w:val="20"/>
        </w:rPr>
        <w:t xml:space="preserve"> Dubai Marina, JBR, Blue waters Islands, Atlantis and </w:t>
      </w:r>
      <w:proofErr w:type="spellStart"/>
      <w:r w:rsidRPr="006E7487">
        <w:rPr>
          <w:rFonts w:ascii="Century Gothic" w:eastAsia="Times New Roman" w:hAnsi="Century Gothic" w:cs="Arial"/>
          <w:color w:val="000000"/>
          <w:sz w:val="20"/>
          <w:szCs w:val="20"/>
        </w:rPr>
        <w:t>Burj</w:t>
      </w:r>
      <w:proofErr w:type="spellEnd"/>
      <w:r w:rsidRPr="006E7487">
        <w:rPr>
          <w:rFonts w:ascii="Century Gothic" w:eastAsia="Times New Roman" w:hAnsi="Century Gothic" w:cs="Arial"/>
          <w:color w:val="000000"/>
          <w:sz w:val="20"/>
          <w:szCs w:val="20"/>
        </w:rPr>
        <w:t xml:space="preserve"> Al Arab</w:t>
      </w:r>
      <w:r>
        <w:rPr>
          <w:rFonts w:ascii="Century Gothic" w:eastAsia="Times New Roman" w:hAnsi="Century Gothic" w:cs="Arial"/>
          <w:color w:val="000000"/>
          <w:sz w:val="20"/>
          <w:szCs w:val="20"/>
        </w:rPr>
        <w:br/>
      </w:r>
      <w:r w:rsidRPr="006E7487">
        <w:rPr>
          <w:rFonts w:ascii="Century Gothic" w:eastAsia="Times New Roman" w:hAnsi="Century Gothic" w:cs="Arial"/>
          <w:b/>
          <w:bCs/>
          <w:color w:val="000000"/>
          <w:sz w:val="20"/>
          <w:szCs w:val="20"/>
          <w:bdr w:val="none" w:sz="0" w:space="0" w:color="auto" w:frame="1"/>
        </w:rPr>
        <w:t>4 Hours:</w:t>
      </w:r>
      <w:r w:rsidRPr="006E7487">
        <w:rPr>
          <w:rFonts w:ascii="Century Gothic" w:eastAsia="Times New Roman" w:hAnsi="Century Gothic" w:cs="Arial"/>
          <w:color w:val="000000"/>
          <w:sz w:val="20"/>
          <w:szCs w:val="20"/>
        </w:rPr>
        <w:t xml:space="preserve"> Dubai Marina, JBR, Blue waters Islands, Atlantis, Blue Lagoon and </w:t>
      </w:r>
      <w:proofErr w:type="spellStart"/>
      <w:r w:rsidRPr="006E7487">
        <w:rPr>
          <w:rFonts w:ascii="Century Gothic" w:eastAsia="Times New Roman" w:hAnsi="Century Gothic" w:cs="Arial"/>
          <w:color w:val="000000"/>
          <w:sz w:val="20"/>
          <w:szCs w:val="20"/>
        </w:rPr>
        <w:t>Burj</w:t>
      </w:r>
      <w:proofErr w:type="spellEnd"/>
      <w:r w:rsidRPr="006E7487">
        <w:rPr>
          <w:rFonts w:ascii="Century Gothic" w:eastAsia="Times New Roman" w:hAnsi="Century Gothic" w:cs="Arial"/>
          <w:color w:val="000000"/>
          <w:sz w:val="20"/>
          <w:szCs w:val="20"/>
        </w:rPr>
        <w:t xml:space="preserve"> Al Arab</w:t>
      </w:r>
    </w:p>
    <w:p w:rsidR="006E7487" w:rsidRPr="006E7487" w:rsidRDefault="006E7487" w:rsidP="006E7487">
      <w:pPr>
        <w:shd w:val="clear" w:color="auto" w:fill="FFFFFF"/>
        <w:spacing w:beforeAutospacing="1" w:after="0" w:afterAutospacing="1" w:line="240" w:lineRule="auto"/>
        <w:textAlignment w:val="baseline"/>
        <w:rPr>
          <w:rFonts w:ascii="Century Gothic" w:eastAsia="Times New Roman" w:hAnsi="Century Gothic" w:cs="Arial"/>
          <w:color w:val="000000"/>
          <w:sz w:val="20"/>
          <w:szCs w:val="20"/>
        </w:rPr>
      </w:pPr>
      <w:r w:rsidRPr="006E7487">
        <w:rPr>
          <w:rFonts w:ascii="Century Gothic" w:eastAsia="Times New Roman" w:hAnsi="Century Gothic" w:cs="Arial"/>
          <w:b/>
          <w:bCs/>
          <w:color w:val="000000"/>
          <w:sz w:val="20"/>
          <w:szCs w:val="20"/>
          <w:bdr w:val="none" w:sz="0" w:space="0" w:color="auto" w:frame="1"/>
        </w:rPr>
        <w:t>*Highlights*</w:t>
      </w:r>
    </w:p>
    <w:p w:rsidR="006E7487" w:rsidRPr="006E7487" w:rsidRDefault="006E7487" w:rsidP="006E7487">
      <w:pPr>
        <w:numPr>
          <w:ilvl w:val="0"/>
          <w:numId w:val="1"/>
        </w:numPr>
        <w:shd w:val="clear" w:color="auto" w:fill="FFFFFF"/>
        <w:spacing w:after="120" w:line="240" w:lineRule="auto"/>
        <w:ind w:left="0" w:hanging="357"/>
        <w:contextualSpacing/>
        <w:textAlignment w:val="baseline"/>
        <w:rPr>
          <w:rFonts w:ascii="Century Gothic" w:eastAsia="Times New Roman" w:hAnsi="Century Gothic" w:cs="Arial"/>
          <w:color w:val="000000"/>
          <w:sz w:val="20"/>
          <w:szCs w:val="20"/>
        </w:rPr>
      </w:pPr>
      <w:r w:rsidRPr="006E7487">
        <w:rPr>
          <w:rFonts w:ascii="Century Gothic" w:eastAsia="Times New Roman" w:hAnsi="Century Gothic" w:cs="Arial"/>
          <w:color w:val="000000"/>
          <w:sz w:val="20"/>
          <w:szCs w:val="20"/>
        </w:rPr>
        <w:t>Choice of several departures throughout the day.</w:t>
      </w:r>
    </w:p>
    <w:p w:rsidR="006E7487" w:rsidRPr="006E7487" w:rsidRDefault="006E7487" w:rsidP="006E7487">
      <w:pPr>
        <w:numPr>
          <w:ilvl w:val="0"/>
          <w:numId w:val="1"/>
        </w:numPr>
        <w:shd w:val="clear" w:color="auto" w:fill="FFFFFF"/>
        <w:spacing w:after="120" w:line="240" w:lineRule="auto"/>
        <w:ind w:left="0" w:hanging="357"/>
        <w:contextualSpacing/>
        <w:textAlignment w:val="baseline"/>
        <w:rPr>
          <w:rFonts w:ascii="Century Gothic" w:eastAsia="Times New Roman" w:hAnsi="Century Gothic" w:cs="Arial"/>
          <w:color w:val="000000"/>
          <w:sz w:val="20"/>
          <w:szCs w:val="20"/>
        </w:rPr>
      </w:pPr>
      <w:r w:rsidRPr="006E7487">
        <w:rPr>
          <w:rFonts w:ascii="Century Gothic" w:eastAsia="Times New Roman" w:hAnsi="Century Gothic" w:cs="Arial"/>
          <w:color w:val="000000"/>
          <w:sz w:val="20"/>
          <w:szCs w:val="20"/>
        </w:rPr>
        <w:t>Get out of the heat and onto a luxurious yacht cruising tour from a whole new angle.</w:t>
      </w:r>
    </w:p>
    <w:p w:rsidR="006E7487" w:rsidRPr="006E7487" w:rsidRDefault="006E7487" w:rsidP="006E7487">
      <w:pPr>
        <w:numPr>
          <w:ilvl w:val="0"/>
          <w:numId w:val="1"/>
        </w:numPr>
        <w:shd w:val="clear" w:color="auto" w:fill="FFFFFF"/>
        <w:spacing w:after="120" w:line="240" w:lineRule="auto"/>
        <w:ind w:left="0" w:hanging="357"/>
        <w:contextualSpacing/>
        <w:textAlignment w:val="baseline"/>
        <w:rPr>
          <w:rFonts w:ascii="Century Gothic" w:eastAsia="Times New Roman" w:hAnsi="Century Gothic" w:cs="Arial"/>
          <w:color w:val="000000"/>
          <w:sz w:val="20"/>
          <w:szCs w:val="20"/>
        </w:rPr>
      </w:pPr>
      <w:r w:rsidRPr="006E7487">
        <w:rPr>
          <w:rFonts w:ascii="Century Gothic" w:eastAsia="Times New Roman" w:hAnsi="Century Gothic" w:cs="Arial"/>
          <w:color w:val="000000"/>
          <w:sz w:val="20"/>
          <w:szCs w:val="20"/>
        </w:rPr>
        <w:t>Instant Confirmation.</w:t>
      </w:r>
    </w:p>
    <w:p w:rsidR="006E7487" w:rsidRPr="006E7487" w:rsidRDefault="006E7487" w:rsidP="006E7487">
      <w:pPr>
        <w:shd w:val="clear" w:color="auto" w:fill="FFFFFF"/>
        <w:spacing w:beforeAutospacing="1" w:after="0" w:afterAutospacing="1" w:line="240" w:lineRule="auto"/>
        <w:textAlignment w:val="baseline"/>
        <w:rPr>
          <w:rFonts w:ascii="Century Gothic" w:eastAsia="Times New Roman" w:hAnsi="Century Gothic" w:cs="Arial"/>
          <w:color w:val="000000"/>
          <w:sz w:val="20"/>
          <w:szCs w:val="20"/>
        </w:rPr>
      </w:pPr>
      <w:r w:rsidRPr="006E7487">
        <w:rPr>
          <w:rFonts w:ascii="Century Gothic" w:eastAsia="Times New Roman" w:hAnsi="Century Gothic" w:cs="Arial"/>
          <w:b/>
          <w:bCs/>
          <w:color w:val="000000"/>
          <w:sz w:val="20"/>
          <w:szCs w:val="20"/>
          <w:bdr w:val="none" w:sz="0" w:space="0" w:color="auto" w:frame="1"/>
        </w:rPr>
        <w:t>*Inclusions*</w:t>
      </w:r>
    </w:p>
    <w:p w:rsidR="006E7487" w:rsidRPr="006E7487" w:rsidRDefault="006E7487" w:rsidP="006E7487">
      <w:pPr>
        <w:numPr>
          <w:ilvl w:val="0"/>
          <w:numId w:val="2"/>
        </w:numPr>
        <w:spacing w:after="120" w:line="240" w:lineRule="auto"/>
        <w:ind w:left="0" w:hanging="357"/>
        <w:contextualSpacing/>
        <w:textAlignment w:val="baseline"/>
        <w:rPr>
          <w:rFonts w:ascii="Century Gothic" w:eastAsia="Times New Roman" w:hAnsi="Century Gothic" w:cs="Arial"/>
          <w:color w:val="000000"/>
          <w:sz w:val="20"/>
          <w:szCs w:val="20"/>
        </w:rPr>
      </w:pPr>
      <w:r w:rsidRPr="006E7487">
        <w:rPr>
          <w:rFonts w:ascii="Century Gothic" w:eastAsia="Times New Roman" w:hAnsi="Century Gothic" w:cs="Arial"/>
          <w:color w:val="000000"/>
          <w:sz w:val="20"/>
          <w:szCs w:val="20"/>
        </w:rPr>
        <w:t>Get out of the heat and onto a luxurious yacht tour from a whole new angle</w:t>
      </w:r>
    </w:p>
    <w:p w:rsidR="006E7487" w:rsidRPr="006E7487" w:rsidRDefault="006E7487" w:rsidP="006E7487">
      <w:pPr>
        <w:numPr>
          <w:ilvl w:val="0"/>
          <w:numId w:val="2"/>
        </w:numPr>
        <w:spacing w:after="120" w:line="240" w:lineRule="auto"/>
        <w:ind w:left="0" w:hanging="357"/>
        <w:contextualSpacing/>
        <w:textAlignment w:val="baseline"/>
        <w:rPr>
          <w:rFonts w:ascii="Century Gothic" w:eastAsia="Times New Roman" w:hAnsi="Century Gothic" w:cs="Arial"/>
          <w:color w:val="000000"/>
          <w:sz w:val="20"/>
          <w:szCs w:val="20"/>
        </w:rPr>
      </w:pPr>
      <w:r w:rsidRPr="006E7487">
        <w:rPr>
          <w:rFonts w:ascii="Century Gothic" w:eastAsia="Times New Roman" w:hAnsi="Century Gothic" w:cs="Arial"/>
          <w:color w:val="000000"/>
          <w:sz w:val="20"/>
          <w:szCs w:val="20"/>
        </w:rPr>
        <w:t>Complimentary Water</w:t>
      </w:r>
    </w:p>
    <w:p w:rsidR="006E7487" w:rsidRPr="006E7487" w:rsidRDefault="006E7487" w:rsidP="006E7487">
      <w:pPr>
        <w:numPr>
          <w:ilvl w:val="0"/>
          <w:numId w:val="2"/>
        </w:numPr>
        <w:spacing w:after="120" w:line="240" w:lineRule="auto"/>
        <w:ind w:left="0" w:hanging="357"/>
        <w:contextualSpacing/>
        <w:textAlignment w:val="baseline"/>
        <w:rPr>
          <w:rFonts w:ascii="Century Gothic" w:eastAsia="Times New Roman" w:hAnsi="Century Gothic" w:cs="Arial"/>
          <w:color w:val="000000"/>
          <w:sz w:val="20"/>
          <w:szCs w:val="20"/>
        </w:rPr>
      </w:pPr>
      <w:r w:rsidRPr="006E7487">
        <w:rPr>
          <w:rFonts w:ascii="Century Gothic" w:eastAsia="Times New Roman" w:hAnsi="Century Gothic" w:cs="Arial"/>
          <w:color w:val="000000"/>
          <w:sz w:val="20"/>
          <w:szCs w:val="20"/>
        </w:rPr>
        <w:t>Life Vest</w:t>
      </w:r>
    </w:p>
    <w:p w:rsidR="006E7487" w:rsidRPr="006E7487" w:rsidRDefault="006E7487" w:rsidP="006E7487">
      <w:pPr>
        <w:numPr>
          <w:ilvl w:val="0"/>
          <w:numId w:val="2"/>
        </w:numPr>
        <w:shd w:val="clear" w:color="auto" w:fill="FFFFFF"/>
        <w:spacing w:after="120" w:line="240" w:lineRule="auto"/>
        <w:ind w:left="0"/>
        <w:contextualSpacing/>
        <w:textAlignment w:val="baseline"/>
        <w:rPr>
          <w:rFonts w:ascii="Century Gothic" w:eastAsia="Times New Roman" w:hAnsi="Century Gothic" w:cs="Arial"/>
          <w:color w:val="000000"/>
          <w:sz w:val="20"/>
          <w:szCs w:val="20"/>
        </w:rPr>
      </w:pPr>
      <w:r w:rsidRPr="006E7487">
        <w:rPr>
          <w:rFonts w:ascii="Century Gothic" w:eastAsia="Times New Roman" w:hAnsi="Century Gothic" w:cs="Arial"/>
          <w:color w:val="000000"/>
          <w:sz w:val="20"/>
          <w:szCs w:val="20"/>
        </w:rPr>
        <w:t>Devour the stunning views of Dubai Marina with a 60 minute cruise ( 1 hour )</w:t>
      </w:r>
    </w:p>
    <w:p w:rsidR="006E7487" w:rsidRPr="006E7487" w:rsidRDefault="006E7487" w:rsidP="006E7487">
      <w:pPr>
        <w:numPr>
          <w:ilvl w:val="0"/>
          <w:numId w:val="2"/>
        </w:numPr>
        <w:shd w:val="clear" w:color="auto" w:fill="FFFFFF"/>
        <w:spacing w:after="120" w:line="240" w:lineRule="auto"/>
        <w:ind w:left="0"/>
        <w:contextualSpacing/>
        <w:textAlignment w:val="baseline"/>
        <w:rPr>
          <w:rFonts w:ascii="Century Gothic" w:eastAsia="Times New Roman" w:hAnsi="Century Gothic" w:cs="Arial"/>
          <w:color w:val="000000"/>
          <w:sz w:val="20"/>
          <w:szCs w:val="20"/>
        </w:rPr>
      </w:pPr>
      <w:r w:rsidRPr="006E7487">
        <w:rPr>
          <w:rFonts w:ascii="Century Gothic" w:eastAsia="Times New Roman" w:hAnsi="Century Gothic" w:cs="Arial"/>
          <w:color w:val="000000"/>
          <w:sz w:val="20"/>
          <w:szCs w:val="20"/>
        </w:rPr>
        <w:t>Enjoy a magical luxury yacht cruising from Dubai Marina to Atlantis Hotel ( 2 hours )</w:t>
      </w:r>
    </w:p>
    <w:p w:rsidR="006E7487" w:rsidRPr="006E7487" w:rsidRDefault="006E7487" w:rsidP="006E7487">
      <w:pPr>
        <w:numPr>
          <w:ilvl w:val="0"/>
          <w:numId w:val="2"/>
        </w:numPr>
        <w:shd w:val="clear" w:color="auto" w:fill="FFFFFF"/>
        <w:spacing w:after="120" w:line="240" w:lineRule="auto"/>
        <w:ind w:left="0"/>
        <w:contextualSpacing/>
        <w:textAlignment w:val="baseline"/>
        <w:rPr>
          <w:rFonts w:ascii="Century Gothic" w:eastAsia="Times New Roman" w:hAnsi="Century Gothic" w:cs="Arial"/>
          <w:color w:val="000000"/>
          <w:sz w:val="20"/>
          <w:szCs w:val="20"/>
        </w:rPr>
      </w:pPr>
      <w:r w:rsidRPr="006E7487">
        <w:rPr>
          <w:rFonts w:ascii="Century Gothic" w:eastAsia="Times New Roman" w:hAnsi="Century Gothic" w:cs="Arial"/>
          <w:color w:val="000000"/>
          <w:sz w:val="20"/>
          <w:szCs w:val="20"/>
        </w:rPr>
        <w:lastRenderedPageBreak/>
        <w:t xml:space="preserve">Spectacular luxury yacht cruising tour takes you further to the most exquisite iconic hotel, </w:t>
      </w:r>
      <w:proofErr w:type="spellStart"/>
      <w:r w:rsidRPr="006E7487">
        <w:rPr>
          <w:rFonts w:ascii="Century Gothic" w:eastAsia="Times New Roman" w:hAnsi="Century Gothic" w:cs="Arial"/>
          <w:color w:val="000000"/>
          <w:sz w:val="20"/>
          <w:szCs w:val="20"/>
        </w:rPr>
        <w:t>Burj</w:t>
      </w:r>
      <w:proofErr w:type="spellEnd"/>
      <w:r w:rsidRPr="006E7487">
        <w:rPr>
          <w:rFonts w:ascii="Century Gothic" w:eastAsia="Times New Roman" w:hAnsi="Century Gothic" w:cs="Arial"/>
          <w:color w:val="000000"/>
          <w:sz w:val="20"/>
          <w:szCs w:val="20"/>
        </w:rPr>
        <w:t xml:space="preserve"> Al Arab ( 3 hours )</w:t>
      </w:r>
    </w:p>
    <w:p w:rsidR="006E7487" w:rsidRPr="006E7487" w:rsidRDefault="006E7487" w:rsidP="006E7487">
      <w:pPr>
        <w:numPr>
          <w:ilvl w:val="0"/>
          <w:numId w:val="2"/>
        </w:numPr>
        <w:shd w:val="clear" w:color="auto" w:fill="FFFFFF"/>
        <w:spacing w:after="120" w:line="240" w:lineRule="auto"/>
        <w:ind w:left="0"/>
        <w:contextualSpacing/>
        <w:textAlignment w:val="baseline"/>
        <w:rPr>
          <w:rFonts w:ascii="Century Gothic" w:eastAsia="Times New Roman" w:hAnsi="Century Gothic" w:cs="Arial"/>
          <w:color w:val="000000"/>
          <w:sz w:val="20"/>
          <w:szCs w:val="20"/>
        </w:rPr>
      </w:pPr>
      <w:r w:rsidRPr="006E7487">
        <w:rPr>
          <w:rFonts w:ascii="Century Gothic" w:eastAsia="Times New Roman" w:hAnsi="Century Gothic" w:cs="Arial"/>
          <w:color w:val="000000"/>
          <w:sz w:val="20"/>
          <w:szCs w:val="20"/>
        </w:rPr>
        <w:t>Complimentary soft-drinks / Water</w:t>
      </w:r>
    </w:p>
    <w:p w:rsidR="006E7487" w:rsidRPr="006E7487" w:rsidRDefault="006E7487" w:rsidP="006E7487">
      <w:pPr>
        <w:numPr>
          <w:ilvl w:val="0"/>
          <w:numId w:val="2"/>
        </w:numPr>
        <w:shd w:val="clear" w:color="auto" w:fill="FFFFFF"/>
        <w:spacing w:after="120" w:line="240" w:lineRule="auto"/>
        <w:ind w:left="0"/>
        <w:contextualSpacing/>
        <w:textAlignment w:val="baseline"/>
        <w:rPr>
          <w:rFonts w:ascii="Century Gothic" w:eastAsia="Times New Roman" w:hAnsi="Century Gothic" w:cs="Arial"/>
          <w:color w:val="000000"/>
          <w:sz w:val="20"/>
          <w:szCs w:val="20"/>
        </w:rPr>
      </w:pPr>
      <w:r w:rsidRPr="006E7487">
        <w:rPr>
          <w:rFonts w:ascii="Century Gothic" w:eastAsia="Times New Roman" w:hAnsi="Century Gothic" w:cs="Arial"/>
          <w:color w:val="000000"/>
          <w:sz w:val="20"/>
          <w:szCs w:val="20"/>
        </w:rPr>
        <w:t>Professional Captain on board</w:t>
      </w:r>
    </w:p>
    <w:p w:rsidR="006E7487" w:rsidRPr="006E7487" w:rsidRDefault="006E7487" w:rsidP="006E7487">
      <w:pPr>
        <w:shd w:val="clear" w:color="auto" w:fill="FFFFFF"/>
        <w:spacing w:beforeAutospacing="1" w:after="0" w:afterAutospacing="1" w:line="240" w:lineRule="auto"/>
        <w:textAlignment w:val="baseline"/>
        <w:rPr>
          <w:rFonts w:ascii="Century Gothic" w:eastAsia="Times New Roman" w:hAnsi="Century Gothic" w:cs="Arial"/>
          <w:color w:val="000000"/>
          <w:sz w:val="20"/>
          <w:szCs w:val="20"/>
        </w:rPr>
      </w:pPr>
      <w:r w:rsidRPr="006E7487">
        <w:rPr>
          <w:rFonts w:ascii="Century Gothic" w:eastAsia="Times New Roman" w:hAnsi="Century Gothic" w:cs="Arial"/>
          <w:b/>
          <w:bCs/>
          <w:color w:val="000000"/>
          <w:sz w:val="20"/>
          <w:szCs w:val="20"/>
          <w:bdr w:val="none" w:sz="0" w:space="0" w:color="auto" w:frame="1"/>
        </w:rPr>
        <w:t>*Exclusions*</w:t>
      </w:r>
    </w:p>
    <w:p w:rsidR="006E7487" w:rsidRPr="006E7487" w:rsidRDefault="006E7487" w:rsidP="006E7487">
      <w:pPr>
        <w:numPr>
          <w:ilvl w:val="0"/>
          <w:numId w:val="3"/>
        </w:numPr>
        <w:shd w:val="clear" w:color="auto" w:fill="FFFFFF"/>
        <w:spacing w:after="120" w:line="240" w:lineRule="auto"/>
        <w:ind w:left="0" w:hanging="357"/>
        <w:contextualSpacing/>
        <w:textAlignment w:val="baseline"/>
        <w:rPr>
          <w:rFonts w:ascii="Century Gothic" w:eastAsia="Times New Roman" w:hAnsi="Century Gothic" w:cs="Arial"/>
          <w:color w:val="000000"/>
          <w:sz w:val="20"/>
          <w:szCs w:val="20"/>
        </w:rPr>
      </w:pPr>
      <w:r w:rsidRPr="006E7487">
        <w:rPr>
          <w:rFonts w:ascii="Century Gothic" w:eastAsia="Times New Roman" w:hAnsi="Century Gothic" w:cs="Arial"/>
          <w:color w:val="000000"/>
          <w:sz w:val="20"/>
          <w:szCs w:val="20"/>
        </w:rPr>
        <w:t>Gratuity</w:t>
      </w:r>
    </w:p>
    <w:p w:rsidR="006E7487" w:rsidRPr="006E7487" w:rsidRDefault="006E7487" w:rsidP="006E7487">
      <w:pPr>
        <w:numPr>
          <w:ilvl w:val="0"/>
          <w:numId w:val="3"/>
        </w:numPr>
        <w:shd w:val="clear" w:color="auto" w:fill="FFFFFF"/>
        <w:spacing w:after="120" w:line="240" w:lineRule="auto"/>
        <w:ind w:left="0" w:hanging="357"/>
        <w:contextualSpacing/>
        <w:textAlignment w:val="baseline"/>
        <w:rPr>
          <w:rFonts w:ascii="Century Gothic" w:eastAsia="Times New Roman" w:hAnsi="Century Gothic" w:cs="Arial"/>
          <w:color w:val="000000"/>
          <w:sz w:val="20"/>
          <w:szCs w:val="20"/>
        </w:rPr>
      </w:pPr>
      <w:r w:rsidRPr="006E7487">
        <w:rPr>
          <w:rFonts w:ascii="Century Gothic" w:eastAsia="Times New Roman" w:hAnsi="Century Gothic" w:cs="Arial"/>
          <w:color w:val="000000"/>
          <w:sz w:val="20"/>
          <w:szCs w:val="20"/>
        </w:rPr>
        <w:t>Pick up and drop off</w:t>
      </w:r>
    </w:p>
    <w:p w:rsidR="006E7487" w:rsidRPr="006E7487" w:rsidRDefault="006E7487" w:rsidP="006E7487">
      <w:pPr>
        <w:shd w:val="clear" w:color="auto" w:fill="FFFFFF"/>
        <w:spacing w:beforeAutospacing="1" w:after="0" w:afterAutospacing="1" w:line="240" w:lineRule="auto"/>
        <w:textAlignment w:val="baseline"/>
        <w:rPr>
          <w:rFonts w:ascii="Century Gothic" w:eastAsia="Times New Roman" w:hAnsi="Century Gothic" w:cs="Arial"/>
          <w:color w:val="000000"/>
          <w:sz w:val="20"/>
          <w:szCs w:val="20"/>
        </w:rPr>
      </w:pPr>
      <w:r w:rsidRPr="006E7487">
        <w:rPr>
          <w:rFonts w:ascii="Century Gothic" w:eastAsia="Times New Roman" w:hAnsi="Century Gothic" w:cs="Arial"/>
          <w:b/>
          <w:bCs/>
          <w:color w:val="000000"/>
          <w:sz w:val="20"/>
          <w:szCs w:val="20"/>
          <w:bdr w:val="none" w:sz="0" w:space="0" w:color="auto" w:frame="1"/>
        </w:rPr>
        <w:t>*Additional Info*</w:t>
      </w:r>
    </w:p>
    <w:p w:rsidR="006E7487" w:rsidRPr="006E7487" w:rsidRDefault="006E7487" w:rsidP="006E7487">
      <w:pPr>
        <w:numPr>
          <w:ilvl w:val="0"/>
          <w:numId w:val="4"/>
        </w:numPr>
        <w:shd w:val="clear" w:color="auto" w:fill="FFFFFF"/>
        <w:spacing w:after="120" w:line="240" w:lineRule="auto"/>
        <w:ind w:left="0" w:hanging="357"/>
        <w:contextualSpacing/>
        <w:textAlignment w:val="baseline"/>
        <w:rPr>
          <w:rFonts w:ascii="Century Gothic" w:eastAsia="Times New Roman" w:hAnsi="Century Gothic" w:cs="Arial"/>
          <w:color w:val="000000"/>
          <w:sz w:val="20"/>
          <w:szCs w:val="20"/>
        </w:rPr>
      </w:pPr>
      <w:r w:rsidRPr="006E7487">
        <w:rPr>
          <w:rFonts w:ascii="Century Gothic" w:eastAsia="Times New Roman" w:hAnsi="Century Gothic" w:cs="Arial"/>
          <w:color w:val="000000"/>
          <w:sz w:val="20"/>
          <w:szCs w:val="20"/>
        </w:rPr>
        <w:t>Children must be accompanied by an adult</w:t>
      </w:r>
    </w:p>
    <w:p w:rsidR="006E7487" w:rsidRPr="006E7487" w:rsidRDefault="006E7487" w:rsidP="006E7487">
      <w:pPr>
        <w:numPr>
          <w:ilvl w:val="0"/>
          <w:numId w:val="4"/>
        </w:numPr>
        <w:shd w:val="clear" w:color="auto" w:fill="FFFFFF"/>
        <w:spacing w:after="120" w:line="240" w:lineRule="auto"/>
        <w:ind w:left="0" w:hanging="357"/>
        <w:contextualSpacing/>
        <w:textAlignment w:val="baseline"/>
        <w:rPr>
          <w:rFonts w:ascii="Century Gothic" w:eastAsia="Times New Roman" w:hAnsi="Century Gothic" w:cs="Arial"/>
          <w:color w:val="000000"/>
          <w:sz w:val="20"/>
          <w:szCs w:val="20"/>
        </w:rPr>
      </w:pPr>
      <w:r w:rsidRPr="006E7487">
        <w:rPr>
          <w:rFonts w:ascii="Century Gothic" w:eastAsia="Times New Roman" w:hAnsi="Century Gothic" w:cs="Arial"/>
          <w:color w:val="000000"/>
          <w:sz w:val="20"/>
          <w:szCs w:val="20"/>
        </w:rPr>
        <w:t>Refunds will not be issued if tour/activity is missed due to late or non-arrival of cruise ship</w:t>
      </w:r>
    </w:p>
    <w:p w:rsidR="006E7487" w:rsidRPr="006E7487" w:rsidRDefault="006E7487" w:rsidP="006E7487">
      <w:pPr>
        <w:numPr>
          <w:ilvl w:val="0"/>
          <w:numId w:val="4"/>
        </w:numPr>
        <w:shd w:val="clear" w:color="auto" w:fill="FFFFFF"/>
        <w:spacing w:after="120" w:line="240" w:lineRule="auto"/>
        <w:ind w:left="0" w:hanging="357"/>
        <w:contextualSpacing/>
        <w:textAlignment w:val="baseline"/>
        <w:rPr>
          <w:rFonts w:ascii="Century Gothic" w:eastAsia="Times New Roman" w:hAnsi="Century Gothic" w:cs="Arial"/>
          <w:color w:val="000000"/>
          <w:sz w:val="20"/>
          <w:szCs w:val="20"/>
        </w:rPr>
      </w:pPr>
      <w:r w:rsidRPr="006E7487">
        <w:rPr>
          <w:rFonts w:ascii="Century Gothic" w:eastAsia="Times New Roman" w:hAnsi="Century Gothic" w:cs="Arial"/>
          <w:color w:val="000000"/>
          <w:sz w:val="20"/>
          <w:szCs w:val="20"/>
        </w:rPr>
        <w:t>Dress code is casual</w:t>
      </w:r>
    </w:p>
    <w:p w:rsidR="006E7487" w:rsidRPr="006E7487" w:rsidRDefault="006E7487" w:rsidP="006E7487">
      <w:pPr>
        <w:numPr>
          <w:ilvl w:val="0"/>
          <w:numId w:val="4"/>
        </w:numPr>
        <w:shd w:val="clear" w:color="auto" w:fill="FFFFFF"/>
        <w:spacing w:after="120" w:line="240" w:lineRule="auto"/>
        <w:ind w:left="0" w:hanging="357"/>
        <w:contextualSpacing/>
        <w:textAlignment w:val="baseline"/>
        <w:rPr>
          <w:rFonts w:ascii="Century Gothic" w:eastAsia="Times New Roman" w:hAnsi="Century Gothic" w:cs="Arial"/>
          <w:color w:val="000000"/>
          <w:sz w:val="20"/>
          <w:szCs w:val="20"/>
        </w:rPr>
      </w:pPr>
      <w:r w:rsidRPr="006E7487">
        <w:rPr>
          <w:rFonts w:ascii="Century Gothic" w:eastAsia="Times New Roman" w:hAnsi="Century Gothic" w:cs="Arial"/>
          <w:color w:val="000000"/>
          <w:sz w:val="20"/>
          <w:szCs w:val="20"/>
        </w:rPr>
        <w:t>Maximum of 15 persons per booking.</w:t>
      </w:r>
    </w:p>
    <w:p w:rsidR="006E7487" w:rsidRPr="006E7487" w:rsidRDefault="006E7487" w:rsidP="006E7487">
      <w:pPr>
        <w:shd w:val="clear" w:color="auto" w:fill="FFFFFF"/>
        <w:spacing w:beforeAutospacing="1" w:after="0" w:afterAutospacing="1" w:line="240" w:lineRule="auto"/>
        <w:textAlignment w:val="baseline"/>
        <w:rPr>
          <w:rFonts w:ascii="Century Gothic" w:eastAsia="Times New Roman" w:hAnsi="Century Gothic" w:cs="Arial"/>
          <w:color w:val="000000"/>
          <w:sz w:val="20"/>
          <w:szCs w:val="20"/>
        </w:rPr>
      </w:pPr>
      <w:r w:rsidRPr="006E7487">
        <w:rPr>
          <w:rFonts w:ascii="Century Gothic" w:eastAsia="Times New Roman" w:hAnsi="Century Gothic" w:cs="Arial"/>
          <w:b/>
          <w:bCs/>
          <w:color w:val="000000"/>
          <w:sz w:val="20"/>
          <w:szCs w:val="20"/>
          <w:bdr w:val="none" w:sz="0" w:space="0" w:color="auto" w:frame="1"/>
        </w:rPr>
        <w:t>*UPON REQUEST EXTRA CHARGES*</w:t>
      </w:r>
    </w:p>
    <w:p w:rsidR="006E7487" w:rsidRPr="006E7487" w:rsidRDefault="006E7487" w:rsidP="006E7487">
      <w:pPr>
        <w:numPr>
          <w:ilvl w:val="0"/>
          <w:numId w:val="5"/>
        </w:numPr>
        <w:shd w:val="clear" w:color="auto" w:fill="FFFFFF"/>
        <w:spacing w:after="120" w:line="240" w:lineRule="auto"/>
        <w:ind w:left="0" w:hanging="357"/>
        <w:contextualSpacing/>
        <w:textAlignment w:val="baseline"/>
        <w:rPr>
          <w:rFonts w:ascii="Century Gothic" w:eastAsia="Times New Roman" w:hAnsi="Century Gothic" w:cs="Arial"/>
          <w:color w:val="000000"/>
          <w:sz w:val="20"/>
          <w:szCs w:val="20"/>
        </w:rPr>
      </w:pPr>
      <w:r w:rsidRPr="006E7487">
        <w:rPr>
          <w:rFonts w:ascii="Century Gothic" w:eastAsia="Times New Roman" w:hAnsi="Century Gothic" w:cs="Arial"/>
          <w:color w:val="000000"/>
          <w:sz w:val="20"/>
          <w:szCs w:val="20"/>
        </w:rPr>
        <w:t xml:space="preserve">Fishing </w:t>
      </w:r>
      <w:proofErr w:type="spellStart"/>
      <w:r w:rsidRPr="006E7487">
        <w:rPr>
          <w:rFonts w:ascii="Century Gothic" w:eastAsia="Times New Roman" w:hAnsi="Century Gothic" w:cs="Arial"/>
          <w:color w:val="000000"/>
          <w:sz w:val="20"/>
          <w:szCs w:val="20"/>
        </w:rPr>
        <w:t>Equipments</w:t>
      </w:r>
      <w:proofErr w:type="spellEnd"/>
      <w:r w:rsidRPr="006E7487">
        <w:rPr>
          <w:rFonts w:ascii="Century Gothic" w:eastAsia="Times New Roman" w:hAnsi="Century Gothic" w:cs="Arial"/>
          <w:color w:val="000000"/>
          <w:sz w:val="20"/>
          <w:szCs w:val="20"/>
        </w:rPr>
        <w:t xml:space="preserve"> (Fishing rods, baits, hooks and weights) AED 300</w:t>
      </w:r>
    </w:p>
    <w:p w:rsidR="006E7487" w:rsidRPr="006E7487" w:rsidRDefault="006E7487" w:rsidP="006E7487">
      <w:pPr>
        <w:numPr>
          <w:ilvl w:val="0"/>
          <w:numId w:val="5"/>
        </w:numPr>
        <w:shd w:val="clear" w:color="auto" w:fill="FFFFFF"/>
        <w:spacing w:after="120" w:line="240" w:lineRule="auto"/>
        <w:ind w:left="0" w:hanging="357"/>
        <w:contextualSpacing/>
        <w:textAlignment w:val="baseline"/>
        <w:rPr>
          <w:rFonts w:ascii="Century Gothic" w:eastAsia="Times New Roman" w:hAnsi="Century Gothic" w:cs="Arial"/>
          <w:color w:val="000000"/>
          <w:sz w:val="20"/>
          <w:szCs w:val="20"/>
        </w:rPr>
      </w:pPr>
      <w:r w:rsidRPr="006E7487">
        <w:rPr>
          <w:rFonts w:ascii="Century Gothic" w:eastAsia="Times New Roman" w:hAnsi="Century Gothic" w:cs="Arial"/>
          <w:color w:val="000000"/>
          <w:sz w:val="20"/>
          <w:szCs w:val="20"/>
        </w:rPr>
        <w:t>Transportation from hotel (TBA) depends on hotel location</w:t>
      </w:r>
    </w:p>
    <w:p w:rsidR="006E7487" w:rsidRPr="006E7487" w:rsidRDefault="006E7487" w:rsidP="006E7487">
      <w:pPr>
        <w:numPr>
          <w:ilvl w:val="0"/>
          <w:numId w:val="5"/>
        </w:numPr>
        <w:shd w:val="clear" w:color="auto" w:fill="FFFFFF"/>
        <w:spacing w:after="120" w:line="240" w:lineRule="auto"/>
        <w:ind w:left="0" w:hanging="357"/>
        <w:contextualSpacing/>
        <w:textAlignment w:val="baseline"/>
        <w:rPr>
          <w:rFonts w:ascii="Century Gothic" w:eastAsia="Times New Roman" w:hAnsi="Century Gothic" w:cs="Arial"/>
          <w:color w:val="000000"/>
          <w:sz w:val="20"/>
          <w:szCs w:val="20"/>
        </w:rPr>
      </w:pPr>
      <w:r w:rsidRPr="006E7487">
        <w:rPr>
          <w:rFonts w:ascii="Century Gothic" w:eastAsia="Times New Roman" w:hAnsi="Century Gothic" w:cs="Arial"/>
          <w:color w:val="000000"/>
          <w:sz w:val="20"/>
          <w:szCs w:val="20"/>
        </w:rPr>
        <w:t>Decorations (Balloons, petals, ribbons, Board (HBD/LOVE), disco lights, candles) AED 300</w:t>
      </w:r>
    </w:p>
    <w:p w:rsidR="006E7487" w:rsidRPr="006E7487" w:rsidRDefault="006E7487" w:rsidP="006E7487">
      <w:pPr>
        <w:numPr>
          <w:ilvl w:val="0"/>
          <w:numId w:val="5"/>
        </w:numPr>
        <w:shd w:val="clear" w:color="auto" w:fill="FFFFFF"/>
        <w:spacing w:after="120" w:line="240" w:lineRule="auto"/>
        <w:ind w:left="0" w:hanging="357"/>
        <w:contextualSpacing/>
        <w:textAlignment w:val="baseline"/>
        <w:rPr>
          <w:rFonts w:ascii="Century Gothic" w:eastAsia="Times New Roman" w:hAnsi="Century Gothic" w:cs="Arial"/>
          <w:color w:val="000000"/>
          <w:sz w:val="20"/>
          <w:szCs w:val="20"/>
        </w:rPr>
      </w:pPr>
      <w:r w:rsidRPr="006E7487">
        <w:rPr>
          <w:rFonts w:ascii="Century Gothic" w:eastAsia="Times New Roman" w:hAnsi="Century Gothic" w:cs="Arial"/>
          <w:color w:val="000000"/>
          <w:sz w:val="20"/>
          <w:szCs w:val="20"/>
        </w:rPr>
        <w:t>Cake (Chocolate, fruitcake, or Vanilla) AED200</w:t>
      </w:r>
    </w:p>
    <w:p w:rsidR="006E7487" w:rsidRPr="006E7487" w:rsidRDefault="006E7487" w:rsidP="006E7487">
      <w:pPr>
        <w:numPr>
          <w:ilvl w:val="0"/>
          <w:numId w:val="5"/>
        </w:numPr>
        <w:shd w:val="clear" w:color="auto" w:fill="FFFFFF"/>
        <w:spacing w:after="0" w:line="240" w:lineRule="auto"/>
        <w:ind w:left="0" w:hanging="357"/>
        <w:contextualSpacing/>
        <w:textAlignment w:val="baseline"/>
        <w:rPr>
          <w:rFonts w:ascii="Century Gothic" w:eastAsia="Times New Roman" w:hAnsi="Century Gothic" w:cs="Arial"/>
          <w:color w:val="000000"/>
          <w:sz w:val="20"/>
          <w:szCs w:val="20"/>
        </w:rPr>
      </w:pPr>
      <w:proofErr w:type="spellStart"/>
      <w:r w:rsidRPr="006E7487">
        <w:rPr>
          <w:rFonts w:ascii="Century Gothic" w:eastAsia="Times New Roman" w:hAnsi="Century Gothic" w:cs="Arial"/>
          <w:color w:val="000000"/>
          <w:sz w:val="20"/>
          <w:szCs w:val="20"/>
        </w:rPr>
        <w:t>Pre cook</w:t>
      </w:r>
      <w:proofErr w:type="spellEnd"/>
      <w:r w:rsidRPr="006E7487">
        <w:rPr>
          <w:rFonts w:ascii="Century Gothic" w:eastAsia="Times New Roman" w:hAnsi="Century Gothic" w:cs="Arial"/>
          <w:color w:val="000000"/>
          <w:sz w:val="20"/>
          <w:szCs w:val="20"/>
        </w:rPr>
        <w:t xml:space="preserve"> food. </w:t>
      </w:r>
      <w:hyperlink r:id="rId6" w:history="1">
        <w:r w:rsidRPr="006E7487">
          <w:rPr>
            <w:rFonts w:ascii="Century Gothic" w:eastAsia="Times New Roman" w:hAnsi="Century Gothic" w:cs="Arial"/>
            <w:b/>
            <w:bCs/>
            <w:color w:val="0000FF"/>
            <w:sz w:val="20"/>
            <w:szCs w:val="20"/>
            <w:bdr w:val="none" w:sz="0" w:space="0" w:color="auto" w:frame="1"/>
          </w:rPr>
          <w:t>Food Menu</w:t>
        </w:r>
      </w:hyperlink>
    </w:p>
    <w:p w:rsidR="006E7487" w:rsidRPr="006E7487" w:rsidRDefault="006E7487" w:rsidP="006E7487">
      <w:pPr>
        <w:shd w:val="clear" w:color="auto" w:fill="FFFFFF"/>
        <w:spacing w:beforeAutospacing="1" w:after="0" w:afterAutospacing="1" w:line="240" w:lineRule="auto"/>
        <w:textAlignment w:val="baseline"/>
        <w:rPr>
          <w:rFonts w:ascii="Century Gothic" w:eastAsia="Times New Roman" w:hAnsi="Century Gothic" w:cs="Arial"/>
          <w:color w:val="000000"/>
          <w:sz w:val="20"/>
          <w:szCs w:val="20"/>
        </w:rPr>
      </w:pPr>
      <w:r w:rsidRPr="006E7487">
        <w:rPr>
          <w:rFonts w:ascii="Century Gothic" w:eastAsia="Times New Roman" w:hAnsi="Century Gothic" w:cs="Arial"/>
          <w:b/>
          <w:bCs/>
          <w:color w:val="000000"/>
          <w:sz w:val="20"/>
          <w:szCs w:val="20"/>
          <w:bdr w:val="none" w:sz="0" w:space="0" w:color="auto" w:frame="1"/>
        </w:rPr>
        <w:t xml:space="preserve">How to </w:t>
      </w:r>
      <w:proofErr w:type="gramStart"/>
      <w:r w:rsidRPr="006E7487">
        <w:rPr>
          <w:rFonts w:ascii="Century Gothic" w:eastAsia="Times New Roman" w:hAnsi="Century Gothic" w:cs="Arial"/>
          <w:b/>
          <w:bCs/>
          <w:color w:val="000000"/>
          <w:sz w:val="20"/>
          <w:szCs w:val="20"/>
          <w:bdr w:val="none" w:sz="0" w:space="0" w:color="auto" w:frame="1"/>
        </w:rPr>
        <w:t>Reach</w:t>
      </w:r>
      <w:proofErr w:type="gramEnd"/>
      <w:r w:rsidRPr="006E7487">
        <w:rPr>
          <w:rFonts w:ascii="Century Gothic" w:eastAsia="Times New Roman" w:hAnsi="Century Gothic" w:cs="Arial"/>
          <w:b/>
          <w:bCs/>
          <w:color w:val="000000"/>
          <w:sz w:val="20"/>
          <w:szCs w:val="20"/>
          <w:bdr w:val="none" w:sz="0" w:space="0" w:color="auto" w:frame="1"/>
        </w:rPr>
        <w:t xml:space="preserve"> the location?</w:t>
      </w:r>
    </w:p>
    <w:p w:rsidR="006E7487" w:rsidRPr="006E7487" w:rsidRDefault="006E7487" w:rsidP="006E7487">
      <w:pPr>
        <w:shd w:val="clear" w:color="auto" w:fill="FFFFFF"/>
        <w:spacing w:beforeAutospacing="1" w:after="0" w:afterAutospacing="1" w:line="240" w:lineRule="auto"/>
        <w:textAlignment w:val="baseline"/>
        <w:rPr>
          <w:rFonts w:ascii="Century Gothic" w:eastAsia="Times New Roman" w:hAnsi="Century Gothic" w:cs="Arial"/>
          <w:color w:val="000000"/>
          <w:sz w:val="20"/>
          <w:szCs w:val="20"/>
        </w:rPr>
      </w:pPr>
      <w:r w:rsidRPr="006E7487">
        <w:rPr>
          <w:rFonts w:ascii="Century Gothic" w:eastAsia="Times New Roman" w:hAnsi="Century Gothic" w:cs="Arial"/>
          <w:color w:val="000000"/>
          <w:sz w:val="20"/>
          <w:szCs w:val="20"/>
        </w:rPr>
        <w:t>You can either go by taxi or by metro.</w:t>
      </w:r>
      <w:r w:rsidRPr="006E7487">
        <w:rPr>
          <w:rFonts w:ascii="Century Gothic" w:eastAsia="Times New Roman" w:hAnsi="Century Gothic" w:cs="Arial"/>
          <w:color w:val="000000"/>
          <w:sz w:val="20"/>
          <w:szCs w:val="20"/>
        </w:rPr>
        <w:br/>
        <w:t>Pick n drop service can be arranged at additional cost.</w:t>
      </w:r>
    </w:p>
    <w:p w:rsidR="006E7487" w:rsidRPr="006E7487" w:rsidRDefault="006E7487" w:rsidP="006E7487">
      <w:pPr>
        <w:shd w:val="clear" w:color="auto" w:fill="FFFFFF"/>
        <w:spacing w:beforeAutospacing="1" w:after="0" w:afterAutospacing="1" w:line="240" w:lineRule="auto"/>
        <w:textAlignment w:val="baseline"/>
        <w:rPr>
          <w:rFonts w:ascii="Century Gothic" w:eastAsia="Times New Roman" w:hAnsi="Century Gothic" w:cs="Arial"/>
          <w:color w:val="000000"/>
          <w:sz w:val="20"/>
          <w:szCs w:val="20"/>
        </w:rPr>
      </w:pPr>
      <w:r w:rsidRPr="006E7487">
        <w:rPr>
          <w:rFonts w:ascii="Century Gothic" w:eastAsia="Times New Roman" w:hAnsi="Century Gothic" w:cs="Arial"/>
          <w:b/>
          <w:bCs/>
          <w:color w:val="000000"/>
          <w:sz w:val="20"/>
          <w:szCs w:val="20"/>
          <w:bdr w:val="none" w:sz="0" w:space="0" w:color="auto" w:frame="1"/>
        </w:rPr>
        <w:t>*Cancellation / Amendment / Refund policy*</w:t>
      </w:r>
    </w:p>
    <w:p w:rsidR="006E7487" w:rsidRPr="006E7487" w:rsidRDefault="006E7487" w:rsidP="006E7487">
      <w:pPr>
        <w:numPr>
          <w:ilvl w:val="0"/>
          <w:numId w:val="6"/>
        </w:numPr>
        <w:shd w:val="clear" w:color="auto" w:fill="FFFFFF"/>
        <w:spacing w:after="120" w:line="240" w:lineRule="auto"/>
        <w:ind w:left="0" w:hanging="357"/>
        <w:contextualSpacing/>
        <w:textAlignment w:val="baseline"/>
        <w:rPr>
          <w:rFonts w:ascii="Century Gothic" w:eastAsia="Times New Roman" w:hAnsi="Century Gothic" w:cs="Arial"/>
          <w:color w:val="000000"/>
          <w:sz w:val="20"/>
          <w:szCs w:val="20"/>
        </w:rPr>
      </w:pPr>
      <w:r w:rsidRPr="006E7487">
        <w:rPr>
          <w:rFonts w:ascii="Century Gothic" w:eastAsia="Times New Roman" w:hAnsi="Century Gothic" w:cs="Arial"/>
          <w:color w:val="000000"/>
          <w:sz w:val="20"/>
          <w:szCs w:val="20"/>
        </w:rPr>
        <w:t>100% refund for cancellations made at least 72 hours in advance of the start date of the experience.</w:t>
      </w:r>
    </w:p>
    <w:p w:rsidR="006E7487" w:rsidRPr="006E7487" w:rsidRDefault="006E7487" w:rsidP="006E7487">
      <w:pPr>
        <w:numPr>
          <w:ilvl w:val="0"/>
          <w:numId w:val="6"/>
        </w:numPr>
        <w:shd w:val="clear" w:color="auto" w:fill="FFFFFF"/>
        <w:spacing w:after="120" w:line="240" w:lineRule="auto"/>
        <w:ind w:left="0" w:hanging="357"/>
        <w:contextualSpacing/>
        <w:textAlignment w:val="baseline"/>
        <w:rPr>
          <w:rFonts w:ascii="Century Gothic" w:eastAsia="Times New Roman" w:hAnsi="Century Gothic" w:cs="Arial"/>
          <w:color w:val="000000"/>
          <w:sz w:val="20"/>
          <w:szCs w:val="20"/>
        </w:rPr>
      </w:pPr>
      <w:r w:rsidRPr="006E7487">
        <w:rPr>
          <w:rFonts w:ascii="Century Gothic" w:eastAsia="Times New Roman" w:hAnsi="Century Gothic" w:cs="Arial"/>
          <w:color w:val="000000"/>
          <w:sz w:val="20"/>
          <w:szCs w:val="20"/>
        </w:rPr>
        <w:t>50% refund for cancellations made at least 48 hours in advance of the start date of the experience.</w:t>
      </w:r>
    </w:p>
    <w:p w:rsidR="006E7487" w:rsidRPr="006E7487" w:rsidRDefault="006E7487" w:rsidP="006E7487">
      <w:pPr>
        <w:numPr>
          <w:ilvl w:val="0"/>
          <w:numId w:val="6"/>
        </w:numPr>
        <w:shd w:val="clear" w:color="auto" w:fill="FFFFFF"/>
        <w:spacing w:after="120" w:line="240" w:lineRule="auto"/>
        <w:ind w:left="0" w:hanging="357"/>
        <w:contextualSpacing/>
        <w:textAlignment w:val="baseline"/>
        <w:rPr>
          <w:rFonts w:ascii="Century Gothic" w:eastAsia="Times New Roman" w:hAnsi="Century Gothic" w:cs="Arial"/>
          <w:color w:val="000000"/>
          <w:sz w:val="20"/>
          <w:szCs w:val="20"/>
        </w:rPr>
      </w:pPr>
      <w:r w:rsidRPr="006E7487">
        <w:rPr>
          <w:rFonts w:ascii="Century Gothic" w:eastAsia="Times New Roman" w:hAnsi="Century Gothic" w:cs="Arial"/>
          <w:color w:val="000000"/>
          <w:sz w:val="20"/>
          <w:szCs w:val="20"/>
        </w:rPr>
        <w:t>Cancellations made within 48 hours of the start date of the experience will receive no refund.</w:t>
      </w:r>
    </w:p>
    <w:p w:rsidR="006E7487" w:rsidRPr="006E7487" w:rsidRDefault="006E7487" w:rsidP="006E7487">
      <w:pPr>
        <w:numPr>
          <w:ilvl w:val="0"/>
          <w:numId w:val="6"/>
        </w:numPr>
        <w:shd w:val="clear" w:color="auto" w:fill="FFFFFF"/>
        <w:spacing w:after="0" w:line="240" w:lineRule="auto"/>
        <w:ind w:left="0" w:hanging="357"/>
        <w:contextualSpacing/>
        <w:textAlignment w:val="baseline"/>
        <w:rPr>
          <w:rFonts w:ascii="Century Gothic" w:eastAsia="Times New Roman" w:hAnsi="Century Gothic" w:cs="Arial"/>
          <w:color w:val="000000"/>
          <w:sz w:val="20"/>
          <w:szCs w:val="20"/>
        </w:rPr>
      </w:pPr>
      <w:r w:rsidRPr="006E7487">
        <w:rPr>
          <w:rFonts w:ascii="Century Gothic" w:eastAsia="Times New Roman" w:hAnsi="Century Gothic" w:cs="Arial"/>
          <w:color w:val="000000"/>
          <w:sz w:val="20"/>
          <w:szCs w:val="20"/>
        </w:rPr>
        <w:t>No refunds are available once a tour or service has commenced, or in respect of any package or any other services utilized</w:t>
      </w:r>
      <w:hyperlink r:id="rId7" w:history="1">
        <w:r w:rsidRPr="006E7487">
          <w:rPr>
            <w:rFonts w:ascii="Century Gothic" w:eastAsia="Times New Roman" w:hAnsi="Century Gothic" w:cs="Arial"/>
            <w:color w:val="0000FF"/>
            <w:sz w:val="20"/>
            <w:szCs w:val="20"/>
            <w:bdr w:val="none" w:sz="0" w:space="0" w:color="auto" w:frame="1"/>
          </w:rPr>
          <w:t>.</w:t>
        </w:r>
      </w:hyperlink>
    </w:p>
    <w:p w:rsidR="006E7487" w:rsidRPr="006E7487" w:rsidRDefault="006E7487" w:rsidP="006E7487">
      <w:pPr>
        <w:numPr>
          <w:ilvl w:val="0"/>
          <w:numId w:val="6"/>
        </w:numPr>
        <w:shd w:val="clear" w:color="auto" w:fill="FFFFFF"/>
        <w:spacing w:after="0" w:line="240" w:lineRule="auto"/>
        <w:ind w:left="0" w:hanging="357"/>
        <w:contextualSpacing/>
        <w:textAlignment w:val="baseline"/>
        <w:rPr>
          <w:rFonts w:ascii="Century Gothic" w:eastAsia="Times New Roman" w:hAnsi="Century Gothic" w:cs="Arial"/>
          <w:color w:val="000000"/>
          <w:sz w:val="20"/>
          <w:szCs w:val="20"/>
        </w:rPr>
      </w:pPr>
      <w:r w:rsidRPr="006E7487">
        <w:rPr>
          <w:rFonts w:ascii="Century Gothic" w:eastAsia="Times New Roman" w:hAnsi="Century Gothic" w:cs="Arial"/>
          <w:color w:val="000000"/>
          <w:sz w:val="20"/>
          <w:szCs w:val="20"/>
        </w:rPr>
        <w:t>However, refund will be made within the 7 working days from the cancellation date and refundable amount will depend on above mentioned </w:t>
      </w:r>
      <w:hyperlink r:id="rId8" w:history="1">
        <w:r w:rsidRPr="006E7487">
          <w:rPr>
            <w:rFonts w:ascii="Century Gothic" w:eastAsia="Times New Roman" w:hAnsi="Century Gothic" w:cs="Arial"/>
            <w:color w:val="0000FF"/>
            <w:sz w:val="20"/>
            <w:szCs w:val="20"/>
            <w:bdr w:val="none" w:sz="0" w:space="0" w:color="auto" w:frame="1"/>
          </w:rPr>
          <w:t>cancellation policy</w:t>
        </w:r>
      </w:hyperlink>
      <w:r w:rsidRPr="006E7487">
        <w:rPr>
          <w:rFonts w:ascii="Century Gothic" w:eastAsia="Times New Roman" w:hAnsi="Century Gothic" w:cs="Arial"/>
          <w:color w:val="000000"/>
          <w:sz w:val="20"/>
          <w:szCs w:val="20"/>
        </w:rPr>
        <w:t>.</w:t>
      </w:r>
    </w:p>
    <w:p w:rsidR="00A25A31" w:rsidRDefault="00A25A31"/>
    <w:p w:rsidR="002165A6" w:rsidRDefault="002165A6"/>
    <w:p w:rsidR="002165A6" w:rsidRDefault="002165A6">
      <w:bookmarkStart w:id="0" w:name="_GoBack"/>
      <w:bookmarkEnd w:id="0"/>
    </w:p>
    <w:sectPr w:rsidR="002165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B3524"/>
    <w:multiLevelType w:val="multilevel"/>
    <w:tmpl w:val="D37E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8277A5"/>
    <w:multiLevelType w:val="multilevel"/>
    <w:tmpl w:val="7E2AB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E14E6D"/>
    <w:multiLevelType w:val="multilevel"/>
    <w:tmpl w:val="E0E0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CA64CD"/>
    <w:multiLevelType w:val="multilevel"/>
    <w:tmpl w:val="BFBA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1C143A"/>
    <w:multiLevelType w:val="multilevel"/>
    <w:tmpl w:val="54F4A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CE05CD"/>
    <w:multiLevelType w:val="multilevel"/>
    <w:tmpl w:val="5490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33F"/>
    <w:rsid w:val="002165A6"/>
    <w:rsid w:val="0027433F"/>
    <w:rsid w:val="006E7487"/>
    <w:rsid w:val="00A25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E74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E748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E74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7487"/>
    <w:rPr>
      <w:b/>
      <w:bCs/>
    </w:rPr>
  </w:style>
  <w:style w:type="character" w:styleId="Hyperlink">
    <w:name w:val="Hyperlink"/>
    <w:basedOn w:val="DefaultParagraphFont"/>
    <w:uiPriority w:val="99"/>
    <w:semiHidden/>
    <w:unhideWhenUsed/>
    <w:rsid w:val="006E74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E74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E748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E74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7487"/>
    <w:rPr>
      <w:b/>
      <w:bCs/>
    </w:rPr>
  </w:style>
  <w:style w:type="character" w:styleId="Hyperlink">
    <w:name w:val="Hyperlink"/>
    <w:basedOn w:val="DefaultParagraphFont"/>
    <w:uiPriority w:val="99"/>
    <w:semiHidden/>
    <w:unhideWhenUsed/>
    <w:rsid w:val="006E74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286197">
      <w:bodyDiv w:val="1"/>
      <w:marLeft w:val="0"/>
      <w:marRight w:val="0"/>
      <w:marTop w:val="0"/>
      <w:marBottom w:val="0"/>
      <w:divBdr>
        <w:top w:val="none" w:sz="0" w:space="0" w:color="auto"/>
        <w:left w:val="none" w:sz="0" w:space="0" w:color="auto"/>
        <w:bottom w:val="none" w:sz="0" w:space="0" w:color="auto"/>
        <w:right w:val="none" w:sz="0" w:space="0" w:color="auto"/>
      </w:divBdr>
      <w:divsChild>
        <w:div w:id="1914584455">
          <w:marLeft w:val="0"/>
          <w:marRight w:val="0"/>
          <w:marTop w:val="0"/>
          <w:marBottom w:val="0"/>
          <w:divBdr>
            <w:top w:val="none" w:sz="0" w:space="0" w:color="auto"/>
            <w:left w:val="none" w:sz="0" w:space="0" w:color="auto"/>
            <w:bottom w:val="none" w:sz="0" w:space="0" w:color="auto"/>
            <w:right w:val="none" w:sz="0" w:space="0" w:color="auto"/>
          </w:divBdr>
          <w:divsChild>
            <w:div w:id="876501508">
              <w:marLeft w:val="0"/>
              <w:marRight w:val="0"/>
              <w:marTop w:val="0"/>
              <w:marBottom w:val="0"/>
              <w:divBdr>
                <w:top w:val="none" w:sz="0" w:space="0" w:color="auto"/>
                <w:left w:val="none" w:sz="0" w:space="0" w:color="auto"/>
                <w:bottom w:val="none" w:sz="0" w:space="0" w:color="auto"/>
                <w:right w:val="none" w:sz="0" w:space="0" w:color="auto"/>
              </w:divBdr>
            </w:div>
          </w:divsChild>
        </w:div>
        <w:div w:id="64422497">
          <w:marLeft w:val="0"/>
          <w:marRight w:val="0"/>
          <w:marTop w:val="0"/>
          <w:marBottom w:val="0"/>
          <w:divBdr>
            <w:top w:val="none" w:sz="0" w:space="0" w:color="auto"/>
            <w:left w:val="none" w:sz="0" w:space="0" w:color="auto"/>
            <w:bottom w:val="none" w:sz="0" w:space="0" w:color="auto"/>
            <w:right w:val="none" w:sz="0" w:space="0" w:color="auto"/>
          </w:divBdr>
          <w:divsChild>
            <w:div w:id="1365859908">
              <w:marLeft w:val="0"/>
              <w:marRight w:val="0"/>
              <w:marTop w:val="0"/>
              <w:marBottom w:val="0"/>
              <w:divBdr>
                <w:top w:val="none" w:sz="0" w:space="0" w:color="auto"/>
                <w:left w:val="none" w:sz="0" w:space="0" w:color="auto"/>
                <w:bottom w:val="none" w:sz="0" w:space="0" w:color="auto"/>
                <w:right w:val="none" w:sz="0" w:space="0" w:color="auto"/>
              </w:divBdr>
              <w:divsChild>
                <w:div w:id="1994020976">
                  <w:marLeft w:val="0"/>
                  <w:marRight w:val="0"/>
                  <w:marTop w:val="0"/>
                  <w:marBottom w:val="0"/>
                  <w:divBdr>
                    <w:top w:val="none" w:sz="0" w:space="0" w:color="auto"/>
                    <w:left w:val="none" w:sz="0" w:space="0" w:color="auto"/>
                    <w:bottom w:val="none" w:sz="0" w:space="0" w:color="auto"/>
                    <w:right w:val="none" w:sz="0" w:space="0" w:color="auto"/>
                  </w:divBdr>
                  <w:divsChild>
                    <w:div w:id="208864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saifco.com/travel-agency-terms-conditions/" TargetMode="External"/><Relationship Id="rId3" Type="http://schemas.microsoft.com/office/2007/relationships/stylesWithEffects" Target="stylesWithEffects.xml"/><Relationship Id="rId7" Type="http://schemas.openxmlformats.org/officeDocument/2006/relationships/hyperlink" Target="https://www.visitdubai.com/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ysaifco.com/wp-content/uploads/2024/01/food-menu.jp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609</Words>
  <Characters>3477</Characters>
  <Application>Microsoft Office Word</Application>
  <DocSecurity>0</DocSecurity>
  <Lines>28</Lines>
  <Paragraphs>8</Paragraphs>
  <ScaleCrop>false</ScaleCrop>
  <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Thelma</dc:creator>
  <cp:keywords/>
  <dc:description/>
  <cp:lastModifiedBy>Thelma</cp:lastModifiedBy>
  <cp:revision>3</cp:revision>
  <dcterms:created xsi:type="dcterms:W3CDTF">2024-04-17T08:38:00Z</dcterms:created>
  <dcterms:modified xsi:type="dcterms:W3CDTF">2024-04-17T08:49:00Z</dcterms:modified>
</cp:coreProperties>
</file>