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374D" w14:textId="77777777" w:rsidR="00CA2EE4" w:rsidRPr="00CA2EE4" w:rsidRDefault="00CA2EE4" w:rsidP="00CA2EE4">
      <w:pPr>
        <w:spacing w:after="0" w:line="240" w:lineRule="auto"/>
        <w:jc w:val="center"/>
        <w:rPr>
          <w:rFonts w:ascii="Arial" w:eastAsia="Times New Roman" w:hAnsi="Arial" w:cs="Arial"/>
          <w:color w:val="313131"/>
          <w:sz w:val="24"/>
          <w:szCs w:val="24"/>
          <w:lang w:val="en-US" w:eastAsia="it-IT"/>
        </w:rPr>
      </w:pPr>
      <w:r w:rsidRPr="00CA2EE4">
        <w:rPr>
          <w:rFonts w:ascii="Arial" w:eastAsia="Times New Roman" w:hAnsi="Arial" w:cs="Arial"/>
          <w:color w:val="313131"/>
          <w:sz w:val="24"/>
          <w:szCs w:val="24"/>
          <w:lang w:val="en-US" w:eastAsia="it-IT"/>
        </w:rPr>
        <w:t>A private boat tour to the gems of the Venetian lagoon</w:t>
      </w:r>
    </w:p>
    <w:p w14:paraId="79942DBB" w14:textId="77777777" w:rsidR="00CA2EE4" w:rsidRPr="00CA2EE4" w:rsidRDefault="00CA2EE4" w:rsidP="00CA2EE4">
      <w:pPr>
        <w:spacing w:before="225" w:after="450" w:line="240" w:lineRule="auto"/>
        <w:rPr>
          <w:rFonts w:ascii="Times New Roman" w:eastAsia="Times New Roman" w:hAnsi="Times New Roman" w:cs="Times New Roman"/>
          <w:sz w:val="24"/>
          <w:szCs w:val="24"/>
          <w:lang w:eastAsia="it-IT"/>
        </w:rPr>
      </w:pPr>
      <w:r w:rsidRPr="00CA2EE4">
        <w:rPr>
          <w:rFonts w:ascii="Times New Roman" w:eastAsia="Times New Roman" w:hAnsi="Times New Roman" w:cs="Times New Roman"/>
          <w:sz w:val="24"/>
          <w:szCs w:val="24"/>
          <w:lang w:eastAsia="it-IT"/>
        </w:rPr>
        <w:pict w14:anchorId="0727723D">
          <v:rect id="_x0000_i1025" style="width:135pt;height:.75pt" o:hrpct="0" o:hralign="center" o:hrstd="t" o:hrnoshade="t" o:hr="t" fillcolor="#313131" stroked="f"/>
        </w:pict>
      </w:r>
    </w:p>
    <w:p w14:paraId="44AB57F1" w14:textId="77777777" w:rsidR="00CA2EE4" w:rsidRPr="00CA2EE4" w:rsidRDefault="00CA2EE4" w:rsidP="00CA2EE4">
      <w:pPr>
        <w:spacing w:after="0" w:line="240" w:lineRule="auto"/>
        <w:rPr>
          <w:rFonts w:ascii="Times New Roman" w:eastAsia="Times New Roman" w:hAnsi="Times New Roman" w:cs="Times New Roman"/>
          <w:color w:val="313131"/>
          <w:sz w:val="24"/>
          <w:szCs w:val="24"/>
          <w:lang w:val="en-US" w:eastAsia="it-IT"/>
        </w:rPr>
      </w:pPr>
      <w:r w:rsidRPr="00CA2EE4">
        <w:rPr>
          <w:rFonts w:ascii="Times New Roman" w:eastAsia="Times New Roman" w:hAnsi="Times New Roman" w:cs="Times New Roman"/>
          <w:color w:val="313131"/>
          <w:sz w:val="24"/>
          <w:szCs w:val="24"/>
          <w:lang w:val="en-US" w:eastAsia="it-IT"/>
        </w:rPr>
        <w:t>Discover the secrets of Venetian Lagoon by private boat.</w:t>
      </w:r>
      <w:r w:rsidRPr="00CA2EE4">
        <w:rPr>
          <w:rFonts w:ascii="Times New Roman" w:eastAsia="Times New Roman" w:hAnsi="Times New Roman" w:cs="Times New Roman"/>
          <w:color w:val="313131"/>
          <w:sz w:val="24"/>
          <w:szCs w:val="24"/>
          <w:lang w:val="en-US" w:eastAsia="it-IT"/>
        </w:rPr>
        <w:br/>
      </w:r>
      <w:r w:rsidRPr="00CA2EE4">
        <w:rPr>
          <w:rFonts w:ascii="Times New Roman" w:eastAsia="Times New Roman" w:hAnsi="Times New Roman" w:cs="Times New Roman"/>
          <w:color w:val="313131"/>
          <w:sz w:val="24"/>
          <w:szCs w:val="24"/>
          <w:lang w:val="en-US" w:eastAsia="it-IT"/>
        </w:rPr>
        <w:br/>
        <w:t>The islands of the northern lagoon were the first settlement chosen by the people living on the mainland even before Venice was founded.</w:t>
      </w:r>
      <w:r w:rsidRPr="00CA2EE4">
        <w:rPr>
          <w:rFonts w:ascii="Times New Roman" w:eastAsia="Times New Roman" w:hAnsi="Times New Roman" w:cs="Times New Roman"/>
          <w:color w:val="313131"/>
          <w:sz w:val="24"/>
          <w:szCs w:val="24"/>
          <w:lang w:val="en-US" w:eastAsia="it-IT"/>
        </w:rPr>
        <w:br/>
      </w:r>
      <w:r w:rsidRPr="00CA2EE4">
        <w:rPr>
          <w:rFonts w:ascii="Times New Roman" w:eastAsia="Times New Roman" w:hAnsi="Times New Roman" w:cs="Times New Roman"/>
          <w:color w:val="313131"/>
          <w:sz w:val="24"/>
          <w:szCs w:val="24"/>
          <w:lang w:val="en-US" w:eastAsia="it-IT"/>
        </w:rPr>
        <w:br/>
        <w:t>Murano, is the first island visited during the tour. Originally known as a holiday resort for venetian noble families, Murano was chosen by the government in 1291 to be the place where to concentrate the glass blowing production to avoid the too many fires caused in town by the furnaces.</w:t>
      </w:r>
      <w:r w:rsidRPr="00CA2EE4">
        <w:rPr>
          <w:rFonts w:ascii="Times New Roman" w:eastAsia="Times New Roman" w:hAnsi="Times New Roman" w:cs="Times New Roman"/>
          <w:color w:val="313131"/>
          <w:sz w:val="24"/>
          <w:szCs w:val="24"/>
          <w:lang w:val="en-US" w:eastAsia="it-IT"/>
        </w:rPr>
        <w:br/>
      </w:r>
      <w:r w:rsidRPr="00CA2EE4">
        <w:rPr>
          <w:rFonts w:ascii="Times New Roman" w:eastAsia="Times New Roman" w:hAnsi="Times New Roman" w:cs="Times New Roman"/>
          <w:color w:val="313131"/>
          <w:sz w:val="24"/>
          <w:szCs w:val="24"/>
          <w:lang w:val="en-US" w:eastAsia="it-IT"/>
        </w:rPr>
        <w:br/>
        <w:t xml:space="preserve">Burano is like a fairy tale village with its multi-colored houses. Being a fishermen island, houses were painted in unusual colors using the same color of the boats and fishermen could easily find the way back home in the mist of the lagoon. This island is </w:t>
      </w:r>
      <w:proofErr w:type="gramStart"/>
      <w:r w:rsidRPr="00CA2EE4">
        <w:rPr>
          <w:rFonts w:ascii="Times New Roman" w:eastAsia="Times New Roman" w:hAnsi="Times New Roman" w:cs="Times New Roman"/>
          <w:color w:val="313131"/>
          <w:sz w:val="24"/>
          <w:szCs w:val="24"/>
          <w:lang w:val="en-US" w:eastAsia="it-IT"/>
        </w:rPr>
        <w:t>very famous</w:t>
      </w:r>
      <w:proofErr w:type="gramEnd"/>
      <w:r w:rsidRPr="00CA2EE4">
        <w:rPr>
          <w:rFonts w:ascii="Times New Roman" w:eastAsia="Times New Roman" w:hAnsi="Times New Roman" w:cs="Times New Roman"/>
          <w:color w:val="313131"/>
          <w:sz w:val="24"/>
          <w:szCs w:val="24"/>
          <w:lang w:val="en-US" w:eastAsia="it-IT"/>
        </w:rPr>
        <w:t xml:space="preserve"> for the lace production and delicious local cookies!</w:t>
      </w:r>
      <w:r w:rsidRPr="00CA2EE4">
        <w:rPr>
          <w:rFonts w:ascii="Times New Roman" w:eastAsia="Times New Roman" w:hAnsi="Times New Roman" w:cs="Times New Roman"/>
          <w:color w:val="313131"/>
          <w:sz w:val="24"/>
          <w:szCs w:val="24"/>
          <w:lang w:val="en-US" w:eastAsia="it-IT"/>
        </w:rPr>
        <w:br/>
      </w:r>
      <w:r w:rsidRPr="00CA2EE4">
        <w:rPr>
          <w:rFonts w:ascii="Times New Roman" w:eastAsia="Times New Roman" w:hAnsi="Times New Roman" w:cs="Times New Roman"/>
          <w:color w:val="313131"/>
          <w:sz w:val="24"/>
          <w:szCs w:val="24"/>
          <w:lang w:val="en-US" w:eastAsia="it-IT"/>
        </w:rPr>
        <w:br/>
        <w:t xml:space="preserve">Last island is the enchanting </w:t>
      </w:r>
      <w:proofErr w:type="spellStart"/>
      <w:r w:rsidRPr="00CA2EE4">
        <w:rPr>
          <w:rFonts w:ascii="Times New Roman" w:eastAsia="Times New Roman" w:hAnsi="Times New Roman" w:cs="Times New Roman"/>
          <w:color w:val="313131"/>
          <w:sz w:val="24"/>
          <w:szCs w:val="24"/>
          <w:lang w:val="en-US" w:eastAsia="it-IT"/>
        </w:rPr>
        <w:t>Torcello</w:t>
      </w:r>
      <w:proofErr w:type="spellEnd"/>
      <w:r w:rsidRPr="00CA2EE4">
        <w:rPr>
          <w:rFonts w:ascii="Times New Roman" w:eastAsia="Times New Roman" w:hAnsi="Times New Roman" w:cs="Times New Roman"/>
          <w:color w:val="313131"/>
          <w:sz w:val="24"/>
          <w:szCs w:val="24"/>
          <w:lang w:val="en-US" w:eastAsia="it-IT"/>
        </w:rPr>
        <w:t xml:space="preserve"> nowadays almost abandoned during the winter season but houses the most ancient church of the Venetian lagoon dating back to 639 AD.</w:t>
      </w:r>
    </w:p>
    <w:p w14:paraId="7C599FE0" w14:textId="77777777" w:rsidR="00CA2EE4" w:rsidRPr="00CA2EE4" w:rsidRDefault="00CA2EE4" w:rsidP="00CA2EE4">
      <w:pPr>
        <w:spacing w:after="225" w:line="240" w:lineRule="auto"/>
        <w:jc w:val="center"/>
        <w:outlineLvl w:val="1"/>
        <w:rPr>
          <w:rFonts w:ascii="Times New Roman" w:eastAsia="Times New Roman" w:hAnsi="Times New Roman" w:cs="Times New Roman"/>
          <w:b/>
          <w:bCs/>
          <w:caps/>
          <w:color w:val="F7943C"/>
          <w:spacing w:val="24"/>
          <w:sz w:val="36"/>
          <w:szCs w:val="36"/>
          <w:lang w:val="en-US" w:eastAsia="it-IT"/>
        </w:rPr>
      </w:pPr>
      <w:r w:rsidRPr="00CA2EE4">
        <w:rPr>
          <w:rFonts w:ascii="Times New Roman" w:eastAsia="Times New Roman" w:hAnsi="Times New Roman" w:cs="Times New Roman"/>
          <w:b/>
          <w:bCs/>
          <w:caps/>
          <w:color w:val="F7943C"/>
          <w:spacing w:val="24"/>
          <w:sz w:val="36"/>
          <w:szCs w:val="36"/>
          <w:lang w:val="en-US" w:eastAsia="it-IT"/>
        </w:rPr>
        <w:t>ITINERARY</w:t>
      </w:r>
    </w:p>
    <w:p w14:paraId="155740B9" w14:textId="77777777" w:rsidR="00CA2EE4" w:rsidRPr="00CA2EE4" w:rsidRDefault="00CA2EE4" w:rsidP="00CA2EE4">
      <w:pPr>
        <w:spacing w:after="0" w:line="240" w:lineRule="auto"/>
        <w:rPr>
          <w:rFonts w:ascii="Times New Roman" w:eastAsia="Times New Roman" w:hAnsi="Times New Roman" w:cs="Times New Roman"/>
          <w:sz w:val="24"/>
          <w:szCs w:val="24"/>
          <w:lang w:val="en-US" w:eastAsia="it-IT"/>
        </w:rPr>
      </w:pPr>
      <w:r w:rsidRPr="00CA2EE4">
        <w:rPr>
          <w:rFonts w:ascii="Times New Roman" w:eastAsia="Times New Roman" w:hAnsi="Times New Roman" w:cs="Times New Roman"/>
          <w:sz w:val="24"/>
          <w:szCs w:val="24"/>
          <w:lang w:val="en-US" w:eastAsia="it-IT"/>
        </w:rPr>
        <w:t>-The tour will start at your hotel or downtown in order to reach the nearest pier where the private water taxi can stop.</w:t>
      </w:r>
      <w:r w:rsidRPr="00CA2EE4">
        <w:rPr>
          <w:rFonts w:ascii="Times New Roman" w:eastAsia="Times New Roman" w:hAnsi="Times New Roman" w:cs="Times New Roman"/>
          <w:sz w:val="24"/>
          <w:szCs w:val="24"/>
          <w:lang w:val="en-US" w:eastAsia="it-IT"/>
        </w:rPr>
        <w:br/>
      </w:r>
      <w:r w:rsidRPr="00CA2EE4">
        <w:rPr>
          <w:rFonts w:ascii="Times New Roman" w:eastAsia="Times New Roman" w:hAnsi="Times New Roman" w:cs="Times New Roman"/>
          <w:sz w:val="24"/>
          <w:szCs w:val="24"/>
          <w:lang w:val="en-US" w:eastAsia="it-IT"/>
        </w:rPr>
        <w:br/>
        <w:t>-We will first visit the island of Murano, known all over the world for the glass blowing industry and we will watch a demonstration inside one of the few original factories still in activity</w:t>
      </w:r>
      <w:r w:rsidRPr="00CA2EE4">
        <w:rPr>
          <w:rFonts w:ascii="Times New Roman" w:eastAsia="Times New Roman" w:hAnsi="Times New Roman" w:cs="Times New Roman"/>
          <w:sz w:val="24"/>
          <w:szCs w:val="24"/>
          <w:lang w:val="en-US" w:eastAsia="it-IT"/>
        </w:rPr>
        <w:br/>
      </w:r>
      <w:r w:rsidRPr="00CA2EE4">
        <w:rPr>
          <w:rFonts w:ascii="Times New Roman" w:eastAsia="Times New Roman" w:hAnsi="Times New Roman" w:cs="Times New Roman"/>
          <w:sz w:val="24"/>
          <w:szCs w:val="24"/>
          <w:lang w:val="en-US" w:eastAsia="it-IT"/>
        </w:rPr>
        <w:br/>
        <w:t>-We will then move to the next island: Burano. Originally a fishermen's village, it is famous for the bright colors of its small houses and for lace production.</w:t>
      </w:r>
      <w:r w:rsidRPr="00CA2EE4">
        <w:rPr>
          <w:rFonts w:ascii="Times New Roman" w:eastAsia="Times New Roman" w:hAnsi="Times New Roman" w:cs="Times New Roman"/>
          <w:sz w:val="24"/>
          <w:szCs w:val="24"/>
          <w:lang w:val="en-US" w:eastAsia="it-IT"/>
        </w:rPr>
        <w:br/>
      </w:r>
      <w:r w:rsidRPr="00CA2EE4">
        <w:rPr>
          <w:rFonts w:ascii="Times New Roman" w:eastAsia="Times New Roman" w:hAnsi="Times New Roman" w:cs="Times New Roman"/>
          <w:sz w:val="24"/>
          <w:szCs w:val="24"/>
          <w:lang w:val="en-US" w:eastAsia="it-IT"/>
        </w:rPr>
        <w:br/>
        <w:t xml:space="preserve">-A short break for lunch (or to taste the yummy local cookies) will be given and then we will move on to the last island, </w:t>
      </w:r>
      <w:proofErr w:type="spellStart"/>
      <w:r w:rsidRPr="00CA2EE4">
        <w:rPr>
          <w:rFonts w:ascii="Times New Roman" w:eastAsia="Times New Roman" w:hAnsi="Times New Roman" w:cs="Times New Roman"/>
          <w:sz w:val="24"/>
          <w:szCs w:val="24"/>
          <w:lang w:val="en-US" w:eastAsia="it-IT"/>
        </w:rPr>
        <w:t>Torcello</w:t>
      </w:r>
      <w:proofErr w:type="spellEnd"/>
      <w:r w:rsidRPr="00CA2EE4">
        <w:rPr>
          <w:rFonts w:ascii="Times New Roman" w:eastAsia="Times New Roman" w:hAnsi="Times New Roman" w:cs="Times New Roman"/>
          <w:sz w:val="24"/>
          <w:szCs w:val="24"/>
          <w:lang w:val="en-US" w:eastAsia="it-IT"/>
        </w:rPr>
        <w:t>, where ancient ruins of the Venetian civilization can be seen.</w:t>
      </w:r>
      <w:r w:rsidRPr="00CA2EE4">
        <w:rPr>
          <w:rFonts w:ascii="Times New Roman" w:eastAsia="Times New Roman" w:hAnsi="Times New Roman" w:cs="Times New Roman"/>
          <w:sz w:val="24"/>
          <w:szCs w:val="24"/>
          <w:lang w:val="en-US" w:eastAsia="it-IT"/>
        </w:rPr>
        <w:br/>
      </w:r>
      <w:r w:rsidRPr="00CA2EE4">
        <w:rPr>
          <w:rFonts w:ascii="Times New Roman" w:eastAsia="Times New Roman" w:hAnsi="Times New Roman" w:cs="Times New Roman"/>
          <w:sz w:val="24"/>
          <w:szCs w:val="24"/>
          <w:lang w:val="en-US" w:eastAsia="it-IT"/>
        </w:rPr>
        <w:br/>
        <w:t>-We will go back to Venice by private water taxi.</w:t>
      </w:r>
    </w:p>
    <w:p w14:paraId="545FD1A0" w14:textId="77777777" w:rsidR="007F5E46" w:rsidRPr="00CA2EE4" w:rsidRDefault="007F5E46">
      <w:pPr>
        <w:rPr>
          <w:lang w:val="en-US"/>
        </w:rPr>
      </w:pPr>
    </w:p>
    <w:sectPr w:rsidR="007F5E46" w:rsidRPr="00CA2E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E4"/>
    <w:rsid w:val="007F5E46"/>
    <w:rsid w:val="00CA2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5B68"/>
  <w15:chartTrackingRefBased/>
  <w15:docId w15:val="{E6887B04-F4D2-4811-B9FC-A4D9F135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CA2E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A2EE4"/>
    <w:rPr>
      <w:rFonts w:ascii="Times New Roman" w:eastAsia="Times New Roman" w:hAnsi="Times New Roman" w:cs="Times New Roman"/>
      <w:b/>
      <w:bCs/>
      <w:sz w:val="36"/>
      <w:szCs w:val="36"/>
      <w:lang w:eastAsia="it-IT"/>
    </w:rPr>
  </w:style>
  <w:style w:type="paragraph" w:customStyle="1" w:styleId="lead">
    <w:name w:val="lead"/>
    <w:basedOn w:val="Normale"/>
    <w:rsid w:val="00CA2E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A2EE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Nardin</dc:creator>
  <cp:keywords/>
  <dc:description/>
  <cp:lastModifiedBy>Silvia Nardin</cp:lastModifiedBy>
  <cp:revision>1</cp:revision>
  <dcterms:created xsi:type="dcterms:W3CDTF">2021-02-18T08:21:00Z</dcterms:created>
  <dcterms:modified xsi:type="dcterms:W3CDTF">2021-02-18T08:22:00Z</dcterms:modified>
</cp:coreProperties>
</file>